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8D8A" w14:textId="77777777" w:rsidR="00D601DF" w:rsidRPr="00B90D4B" w:rsidRDefault="00D601DF" w:rsidP="00D601DF">
      <w:pPr>
        <w:spacing w:beforeLines="50" w:before="180" w:afterLines="50" w:after="180" w:line="500" w:lineRule="exact"/>
        <w:jc w:val="center"/>
        <w:rPr>
          <w:rFonts w:eastAsia="標楷體"/>
          <w:sz w:val="40"/>
          <w:szCs w:val="40"/>
        </w:rPr>
      </w:pPr>
      <w:r w:rsidRPr="00B90D4B">
        <w:rPr>
          <w:rFonts w:eastAsia="標楷體" w:hAnsi="標楷體" w:cs="新細明體" w:hint="eastAsia"/>
          <w:kern w:val="0"/>
          <w:sz w:val="40"/>
          <w:szCs w:val="40"/>
        </w:rPr>
        <w:t>崇右影藝科技大學績優</w:t>
      </w:r>
      <w:r w:rsidRPr="00B90D4B">
        <w:rPr>
          <w:rFonts w:eastAsia="標楷體" w:hAnsi="標楷體" w:cs="新細明體"/>
          <w:kern w:val="0"/>
          <w:sz w:val="40"/>
          <w:szCs w:val="40"/>
        </w:rPr>
        <w:t>導師</w:t>
      </w:r>
      <w:r w:rsidRPr="00B90D4B">
        <w:rPr>
          <w:rFonts w:eastAsia="標楷體" w:hint="eastAsia"/>
          <w:sz w:val="40"/>
          <w:szCs w:val="40"/>
        </w:rPr>
        <w:t>遴選及獎勵辦法</w:t>
      </w:r>
    </w:p>
    <w:p w14:paraId="50D6DF3E" w14:textId="77777777" w:rsidR="00D601DF" w:rsidRPr="00B90D4B" w:rsidRDefault="00D601DF" w:rsidP="00D601DF">
      <w:pPr>
        <w:widowControl/>
        <w:wordWrap w:val="0"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2"/>
          <w:attr w:name="Month" w:val="06"/>
          <w:attr w:name="Year" w:val="2007"/>
        </w:smartTagP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中華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民國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96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年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06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月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12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日</w:t>
        </w:r>
      </w:smartTag>
      <w:r w:rsidRPr="00B90D4B">
        <w:rPr>
          <w:rFonts w:eastAsia="標楷體" w:hint="eastAsia"/>
          <w:snapToGrid w:val="0"/>
          <w:kern w:val="0"/>
          <w:sz w:val="18"/>
          <w:szCs w:val="18"/>
        </w:rPr>
        <w:t>學生事務處處務</w:t>
      </w:r>
      <w:r w:rsidRPr="00B90D4B">
        <w:rPr>
          <w:rFonts w:eastAsia="標楷體"/>
          <w:snapToGrid w:val="0"/>
          <w:kern w:val="0"/>
          <w:sz w:val="18"/>
          <w:szCs w:val="18"/>
        </w:rPr>
        <w:t>會議修正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通過</w:t>
      </w:r>
    </w:p>
    <w:p w14:paraId="5E3F2DF4" w14:textId="77777777" w:rsidR="00D601DF" w:rsidRPr="00B90D4B" w:rsidRDefault="00D601DF" w:rsidP="00D601DF">
      <w:pPr>
        <w:widowControl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3"/>
          <w:attr w:name="Month" w:val="06"/>
          <w:attr w:name="Year" w:val="2009"/>
        </w:smartTagP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中華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民國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98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年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06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月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23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日</w:t>
        </w:r>
      </w:smartTag>
      <w:r w:rsidRPr="00B90D4B">
        <w:rPr>
          <w:rFonts w:eastAsia="標楷體" w:hint="eastAsia"/>
          <w:snapToGrid w:val="0"/>
          <w:kern w:val="0"/>
          <w:sz w:val="18"/>
          <w:szCs w:val="18"/>
        </w:rPr>
        <w:t>學生事務處處務</w:t>
      </w:r>
      <w:r w:rsidRPr="00B90D4B">
        <w:rPr>
          <w:rFonts w:eastAsia="標楷體"/>
          <w:snapToGrid w:val="0"/>
          <w:kern w:val="0"/>
          <w:sz w:val="18"/>
          <w:szCs w:val="18"/>
        </w:rPr>
        <w:t>會議修正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通過</w:t>
      </w:r>
    </w:p>
    <w:p w14:paraId="38D2E114" w14:textId="77777777" w:rsidR="00D601DF" w:rsidRPr="00B90D4B" w:rsidRDefault="00D601DF" w:rsidP="00D601DF">
      <w:pPr>
        <w:widowControl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2"/>
          <w:attr w:name="Month" w:val="07"/>
          <w:attr w:name="Year" w:val="2010"/>
        </w:smartTagP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中華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民國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99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年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07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月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22</w:t>
        </w:r>
        <w:r w:rsidRPr="00B90D4B">
          <w:rPr>
            <w:rFonts w:eastAsia="標楷體"/>
            <w:snapToGrid w:val="0"/>
            <w:kern w:val="0"/>
            <w:sz w:val="18"/>
            <w:szCs w:val="18"/>
          </w:rPr>
          <w:t>日</w:t>
        </w:r>
      </w:smartTag>
      <w:r w:rsidRPr="00B90D4B">
        <w:rPr>
          <w:rFonts w:eastAsia="標楷體" w:hint="eastAsia"/>
          <w:snapToGrid w:val="0"/>
          <w:kern w:val="0"/>
          <w:sz w:val="18"/>
          <w:szCs w:val="18"/>
        </w:rPr>
        <w:t>學生事務處處務</w:t>
      </w:r>
      <w:r w:rsidRPr="00B90D4B">
        <w:rPr>
          <w:rFonts w:eastAsia="標楷體"/>
          <w:snapToGrid w:val="0"/>
          <w:kern w:val="0"/>
          <w:sz w:val="18"/>
          <w:szCs w:val="18"/>
        </w:rPr>
        <w:t>會議修正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通過</w:t>
      </w:r>
    </w:p>
    <w:p w14:paraId="0D118446" w14:textId="77777777" w:rsidR="00D601DF" w:rsidRPr="00B90D4B" w:rsidRDefault="00D601DF" w:rsidP="00D601DF">
      <w:pPr>
        <w:widowControl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8"/>
          <w:attr w:name="Month" w:val="6"/>
          <w:attr w:name="Year" w:val="2011"/>
        </w:smartTagP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中華民國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100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年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6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月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28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日</w:t>
        </w:r>
      </w:smartTag>
      <w:r w:rsidRPr="00B90D4B">
        <w:rPr>
          <w:rFonts w:eastAsia="標楷體" w:hint="eastAsia"/>
          <w:snapToGrid w:val="0"/>
          <w:kern w:val="0"/>
          <w:sz w:val="18"/>
          <w:szCs w:val="18"/>
        </w:rPr>
        <w:t>學生事務委員會議修正通過</w:t>
      </w:r>
    </w:p>
    <w:p w14:paraId="740C3A42" w14:textId="62443BC1" w:rsidR="00D601DF" w:rsidRPr="00B90D4B" w:rsidRDefault="00D601DF" w:rsidP="00D601DF">
      <w:pPr>
        <w:widowControl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6"/>
          <w:attr w:name="Year" w:val="2012"/>
        </w:smartTagP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中華民國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101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年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6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月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27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日</w:t>
        </w:r>
      </w:smartTag>
      <w:r w:rsidRPr="00B90D4B">
        <w:rPr>
          <w:rFonts w:eastAsia="標楷體" w:hint="eastAsia"/>
          <w:snapToGrid w:val="0"/>
          <w:kern w:val="0"/>
          <w:sz w:val="18"/>
          <w:szCs w:val="18"/>
        </w:rPr>
        <w:t>學生事務委員會議修正通過</w:t>
      </w:r>
    </w:p>
    <w:p w14:paraId="1423E519" w14:textId="77777777" w:rsidR="00D601DF" w:rsidRPr="00B90D4B" w:rsidRDefault="00D601DF" w:rsidP="00D601DF">
      <w:pPr>
        <w:widowControl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6"/>
          <w:attr w:name="Year" w:val="2013"/>
        </w:smartTagP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中華民國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102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年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6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月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25</w:t>
        </w:r>
        <w:r w:rsidRPr="00B90D4B">
          <w:rPr>
            <w:rFonts w:eastAsia="標楷體" w:hint="eastAsia"/>
            <w:snapToGrid w:val="0"/>
            <w:kern w:val="0"/>
            <w:sz w:val="18"/>
            <w:szCs w:val="18"/>
          </w:rPr>
          <w:t>日</w:t>
        </w:r>
      </w:smartTag>
      <w:r w:rsidRPr="00B90D4B">
        <w:rPr>
          <w:rFonts w:eastAsia="標楷體" w:hint="eastAsia"/>
          <w:snapToGrid w:val="0"/>
          <w:kern w:val="0"/>
          <w:sz w:val="18"/>
          <w:szCs w:val="18"/>
        </w:rPr>
        <w:t>學生事務委員會議修正通過</w:t>
      </w:r>
    </w:p>
    <w:p w14:paraId="4018B1F2" w14:textId="77777777" w:rsidR="00D601DF" w:rsidRPr="00B90D4B" w:rsidRDefault="00D601DF" w:rsidP="00D601DF">
      <w:pPr>
        <w:widowControl/>
        <w:wordWrap w:val="0"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r w:rsidRPr="00B90D4B">
        <w:rPr>
          <w:rFonts w:eastAsia="標楷體" w:hint="eastAsia"/>
          <w:snapToGrid w:val="0"/>
          <w:kern w:val="0"/>
          <w:sz w:val="18"/>
          <w:szCs w:val="18"/>
        </w:rPr>
        <w:t>中華民國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104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年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月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12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日學生事務委員會議修正通過</w:t>
      </w:r>
    </w:p>
    <w:p w14:paraId="0E6F5DCB" w14:textId="77777777" w:rsidR="00D601DF" w:rsidRPr="00B90D4B" w:rsidRDefault="00D601DF" w:rsidP="00D601DF">
      <w:pPr>
        <w:widowControl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r w:rsidRPr="00B90D4B">
        <w:rPr>
          <w:rFonts w:eastAsia="標楷體" w:hint="eastAsia"/>
          <w:snapToGrid w:val="0"/>
          <w:kern w:val="0"/>
          <w:sz w:val="18"/>
          <w:szCs w:val="18"/>
        </w:rPr>
        <w:t>中華民國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105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年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6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月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21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日學生事務委員會議修正通過</w:t>
      </w:r>
    </w:p>
    <w:p w14:paraId="616DF628" w14:textId="77777777" w:rsidR="00D601DF" w:rsidRPr="00B90D4B" w:rsidRDefault="00D601DF" w:rsidP="00D601DF">
      <w:pPr>
        <w:widowControl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r w:rsidRPr="00B90D4B">
        <w:rPr>
          <w:rFonts w:eastAsia="標楷體" w:hint="eastAsia"/>
          <w:snapToGrid w:val="0"/>
          <w:kern w:val="0"/>
          <w:sz w:val="18"/>
          <w:szCs w:val="18"/>
        </w:rPr>
        <w:t>中華民國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106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年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月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10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日學生事務委員會議修正通過</w:t>
      </w:r>
    </w:p>
    <w:p w14:paraId="52894C53" w14:textId="77777777" w:rsidR="00D601DF" w:rsidRPr="00B90D4B" w:rsidRDefault="00D601DF" w:rsidP="00D601DF">
      <w:pPr>
        <w:widowControl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r w:rsidRPr="00B90D4B">
        <w:rPr>
          <w:rFonts w:eastAsia="標楷體" w:hint="eastAsia"/>
          <w:snapToGrid w:val="0"/>
          <w:kern w:val="0"/>
          <w:sz w:val="18"/>
          <w:szCs w:val="18"/>
        </w:rPr>
        <w:t>中華民國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107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年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月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10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日學生事務委員會議修正通過</w:t>
      </w:r>
    </w:p>
    <w:p w14:paraId="7841E64A" w14:textId="746D34C0" w:rsidR="00D601DF" w:rsidRDefault="00D601DF" w:rsidP="00A85645">
      <w:pPr>
        <w:widowControl/>
        <w:wordWrap w:val="0"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r w:rsidRPr="00B90D4B">
        <w:rPr>
          <w:rFonts w:eastAsia="標楷體" w:hint="eastAsia"/>
          <w:snapToGrid w:val="0"/>
          <w:kern w:val="0"/>
          <w:sz w:val="18"/>
          <w:szCs w:val="18"/>
        </w:rPr>
        <w:t>中華民國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10</w:t>
      </w:r>
      <w:r w:rsidR="002B5EA7" w:rsidRPr="00B90D4B">
        <w:rPr>
          <w:rFonts w:eastAsia="標楷體" w:hint="eastAsia"/>
          <w:snapToGrid w:val="0"/>
          <w:kern w:val="0"/>
          <w:sz w:val="18"/>
          <w:szCs w:val="18"/>
        </w:rPr>
        <w:t>8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年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6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月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25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日學生事務委員會議修訂</w:t>
      </w:r>
      <w:r w:rsidR="00A85645" w:rsidRPr="00B90D4B">
        <w:rPr>
          <w:rFonts w:eastAsia="標楷體" w:hint="eastAsia"/>
          <w:snapToGrid w:val="0"/>
          <w:kern w:val="0"/>
          <w:sz w:val="18"/>
          <w:szCs w:val="18"/>
        </w:rPr>
        <w:t>通過</w:t>
      </w:r>
    </w:p>
    <w:p w14:paraId="02420171" w14:textId="3132D081" w:rsidR="00CB7F5A" w:rsidRPr="00B90D4B" w:rsidRDefault="00CB7F5A" w:rsidP="00CB7F5A">
      <w:pPr>
        <w:widowControl/>
        <w:wordWrap w:val="0"/>
        <w:adjustRightInd w:val="0"/>
        <w:snapToGrid w:val="0"/>
        <w:jc w:val="right"/>
        <w:rPr>
          <w:rFonts w:eastAsia="標楷體"/>
          <w:snapToGrid w:val="0"/>
          <w:kern w:val="0"/>
          <w:sz w:val="18"/>
          <w:szCs w:val="18"/>
        </w:rPr>
      </w:pPr>
      <w:r w:rsidRPr="00B90D4B">
        <w:rPr>
          <w:rFonts w:eastAsia="標楷體" w:hint="eastAsia"/>
          <w:snapToGrid w:val="0"/>
          <w:kern w:val="0"/>
          <w:sz w:val="18"/>
          <w:szCs w:val="18"/>
        </w:rPr>
        <w:t>中華民國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1</w:t>
      </w:r>
      <w:r>
        <w:rPr>
          <w:rFonts w:eastAsia="標楷體" w:hint="eastAsia"/>
          <w:snapToGrid w:val="0"/>
          <w:kern w:val="0"/>
          <w:sz w:val="18"/>
          <w:szCs w:val="18"/>
        </w:rPr>
        <w:t>13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年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6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月</w:t>
      </w:r>
      <w:r>
        <w:rPr>
          <w:rFonts w:eastAsia="標楷體" w:hint="eastAsia"/>
          <w:snapToGrid w:val="0"/>
          <w:kern w:val="0"/>
          <w:sz w:val="18"/>
          <w:szCs w:val="18"/>
        </w:rPr>
        <w:t>18</w:t>
      </w:r>
      <w:r w:rsidRPr="00B90D4B">
        <w:rPr>
          <w:rFonts w:eastAsia="標楷體" w:hint="eastAsia"/>
          <w:snapToGrid w:val="0"/>
          <w:kern w:val="0"/>
          <w:sz w:val="18"/>
          <w:szCs w:val="18"/>
        </w:rPr>
        <w:t>日學生事務委員會議修訂通過</w:t>
      </w:r>
    </w:p>
    <w:p w14:paraId="132C926E" w14:textId="77777777" w:rsidR="00D601DF" w:rsidRPr="00B90D4B" w:rsidRDefault="00D601DF" w:rsidP="00282791">
      <w:pPr>
        <w:numPr>
          <w:ilvl w:val="0"/>
          <w:numId w:val="5"/>
        </w:numPr>
        <w:spacing w:line="500" w:lineRule="exact"/>
        <w:ind w:left="1134" w:hanging="1134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/>
          <w:kern w:val="0"/>
          <w:sz w:val="28"/>
          <w:szCs w:val="28"/>
        </w:rPr>
        <w:t>本校為獎勵優良導師，激發導師工作熱忱，特訂定績優導師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遴選及</w:t>
      </w:r>
      <w:r w:rsidRPr="00B90D4B">
        <w:rPr>
          <w:rFonts w:eastAsia="標楷體" w:hAnsi="標楷體" w:cs="新細明體"/>
          <w:kern w:val="0"/>
          <w:sz w:val="28"/>
          <w:szCs w:val="28"/>
        </w:rPr>
        <w:t>獎勵辦法（以下簡稱本辦法）。</w:t>
      </w:r>
    </w:p>
    <w:p w14:paraId="2FFA4F04" w14:textId="77777777" w:rsidR="00D601DF" w:rsidRPr="00B90D4B" w:rsidRDefault="00D601DF" w:rsidP="00282791">
      <w:pPr>
        <w:numPr>
          <w:ilvl w:val="0"/>
          <w:numId w:val="5"/>
        </w:numPr>
        <w:spacing w:line="500" w:lineRule="exact"/>
        <w:ind w:left="840" w:hanging="840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依據本校導師制度實施辦法第九條規定訂定本辦法。</w:t>
      </w:r>
    </w:p>
    <w:p w14:paraId="30B62A1D" w14:textId="77777777" w:rsidR="00D601DF" w:rsidRPr="00B90D4B" w:rsidRDefault="00D601DF" w:rsidP="00282791">
      <w:pPr>
        <w:numPr>
          <w:ilvl w:val="0"/>
          <w:numId w:val="5"/>
        </w:numPr>
        <w:spacing w:line="500" w:lineRule="exact"/>
        <w:ind w:left="1120" w:hanging="1120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本辦法每學年辦理乙次；</w:t>
      </w:r>
      <w:r w:rsidRPr="00B90D4B">
        <w:rPr>
          <w:rFonts w:eastAsia="標楷體" w:hAnsi="標楷體" w:cs="新細明體"/>
          <w:kern w:val="0"/>
          <w:sz w:val="28"/>
          <w:szCs w:val="28"/>
        </w:rPr>
        <w:t>凡擔任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本校</w:t>
      </w:r>
      <w:r w:rsidRPr="00B90D4B">
        <w:rPr>
          <w:rFonts w:eastAsia="標楷體" w:hAnsi="標楷體" w:cs="新細明體"/>
          <w:kern w:val="0"/>
          <w:sz w:val="28"/>
          <w:szCs w:val="28"/>
        </w:rPr>
        <w:t>班級導師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須參與績優</w:t>
      </w:r>
      <w:r w:rsidRPr="00B90D4B">
        <w:rPr>
          <w:rFonts w:eastAsia="標楷體" w:hAnsi="標楷體" w:cs="新細明體"/>
          <w:kern w:val="0"/>
          <w:sz w:val="28"/>
          <w:szCs w:val="28"/>
        </w:rPr>
        <w:t>導師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遴選</w:t>
      </w:r>
      <w:r w:rsidRPr="00B90D4B">
        <w:rPr>
          <w:rFonts w:eastAsia="標楷體" w:hAnsi="標楷體" w:cs="新細明體"/>
          <w:kern w:val="0"/>
          <w:sz w:val="28"/>
          <w:szCs w:val="28"/>
        </w:rPr>
        <w:t>。</w:t>
      </w:r>
    </w:p>
    <w:p w14:paraId="577A7652" w14:textId="77777777" w:rsidR="00D601DF" w:rsidRPr="00B90D4B" w:rsidRDefault="00D601DF" w:rsidP="00282791">
      <w:pPr>
        <w:numPr>
          <w:ilvl w:val="0"/>
          <w:numId w:val="5"/>
        </w:numPr>
        <w:spacing w:line="500" w:lineRule="exact"/>
        <w:ind w:left="1134" w:hanging="1134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本辦法由各業務相關單位與班級學生進行初評，並由學生諮商中心彙整後於績優導師遴選委員會進行複評，其遴選方式及獎勵辦法說明如下：</w:t>
      </w:r>
    </w:p>
    <w:p w14:paraId="101A1530" w14:textId="77777777" w:rsidR="00D601DF" w:rsidRPr="00B90D4B" w:rsidRDefault="00D601DF" w:rsidP="00282791">
      <w:pPr>
        <w:numPr>
          <w:ilvl w:val="0"/>
          <w:numId w:val="6"/>
        </w:numPr>
        <w:tabs>
          <w:tab w:val="left" w:pos="1134"/>
        </w:tabs>
        <w:spacing w:line="500" w:lineRule="exact"/>
        <w:ind w:left="1134" w:hanging="567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hint="eastAsia"/>
          <w:sz w:val="28"/>
          <w:szCs w:val="28"/>
        </w:rPr>
        <w:t>由學務長、教務長、總務長、及各系</w:t>
      </w:r>
      <w:r w:rsidRPr="00B90D4B">
        <w:rPr>
          <w:rFonts w:eastAsia="標楷體" w:hAnsi="標楷體" w:hint="eastAsia"/>
          <w:sz w:val="28"/>
          <w:szCs w:val="28"/>
        </w:rPr>
        <w:t>(</w:t>
      </w:r>
      <w:r w:rsidRPr="00B90D4B">
        <w:rPr>
          <w:rFonts w:eastAsia="標楷體" w:hAnsi="標楷體" w:hint="eastAsia"/>
          <w:sz w:val="28"/>
          <w:szCs w:val="28"/>
        </w:rPr>
        <w:t>科</w:t>
      </w:r>
      <w:r w:rsidRPr="00B90D4B">
        <w:rPr>
          <w:rFonts w:eastAsia="標楷體" w:hAnsi="標楷體" w:hint="eastAsia"/>
          <w:sz w:val="28"/>
          <w:szCs w:val="28"/>
        </w:rPr>
        <w:t>)</w:t>
      </w:r>
      <w:r w:rsidRPr="00B90D4B">
        <w:rPr>
          <w:rFonts w:eastAsia="標楷體" w:hAnsi="標楷體" w:hint="eastAsia"/>
          <w:sz w:val="28"/>
          <w:szCs w:val="28"/>
        </w:rPr>
        <w:t>主任組成遴選委員會，依據評分標準及程序，於每學年度第二學期末進行遴選。</w:t>
      </w:r>
    </w:p>
    <w:p w14:paraId="53AB8D68" w14:textId="77777777" w:rsidR="00D601DF" w:rsidRPr="00B90D4B" w:rsidRDefault="00D601DF" w:rsidP="00282791">
      <w:pPr>
        <w:numPr>
          <w:ilvl w:val="0"/>
          <w:numId w:val="6"/>
        </w:numPr>
        <w:tabs>
          <w:tab w:val="left" w:pos="1148"/>
        </w:tabs>
        <w:spacing w:line="500" w:lineRule="exact"/>
        <w:ind w:firstLine="87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績優導師遴選資格與方式</w:t>
      </w:r>
    </w:p>
    <w:p w14:paraId="775CA6BE" w14:textId="77777777" w:rsidR="00D601DF" w:rsidRPr="00B90D4B" w:rsidRDefault="00D601DF" w:rsidP="00D601DF">
      <w:pPr>
        <w:spacing w:line="500" w:lineRule="exact"/>
        <w:ind w:firstLineChars="400" w:firstLine="1120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(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一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)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績優導師遴選資格</w:t>
      </w:r>
    </w:p>
    <w:p w14:paraId="3875D0AB" w14:textId="7F6F3EE4" w:rsidR="00D601DF" w:rsidRPr="00B90D4B" w:rsidRDefault="00CB7F5A" w:rsidP="00CB7F5A">
      <w:pPr>
        <w:spacing w:line="500" w:lineRule="exact"/>
        <w:jc w:val="both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>
        <w:rPr>
          <w:rFonts w:eastAsia="標楷體" w:hint="eastAsia"/>
          <w:sz w:val="28"/>
          <w:szCs w:val="28"/>
        </w:rPr>
        <w:t xml:space="preserve">　　</w:t>
      </w:r>
      <w:r w:rsidRPr="00CB7F5A">
        <w:rPr>
          <w:rFonts w:eastAsia="標楷體" w:hint="eastAsia"/>
          <w:sz w:val="28"/>
          <w:szCs w:val="28"/>
        </w:rPr>
        <w:t>評選連續二學期擔任導師者</w:t>
      </w:r>
      <w:r w:rsidR="00672180">
        <w:rPr>
          <w:rFonts w:eastAsia="標楷體" w:hint="eastAsia"/>
          <w:sz w:val="28"/>
          <w:szCs w:val="28"/>
        </w:rPr>
        <w:t>，</w:t>
      </w:r>
      <w:r w:rsidRPr="00CB7F5A">
        <w:rPr>
          <w:rFonts w:eastAsia="標楷體" w:hint="eastAsia"/>
          <w:sz w:val="28"/>
          <w:szCs w:val="28"/>
        </w:rPr>
        <w:t>符合遴選資格。</w:t>
      </w:r>
      <w:r w:rsidRPr="00CB7F5A">
        <w:rPr>
          <w:rFonts w:eastAsia="標楷體" w:hint="eastAsia"/>
          <w:sz w:val="28"/>
          <w:szCs w:val="28"/>
        </w:rPr>
        <w:t>(</w:t>
      </w:r>
      <w:r w:rsidRPr="00CB7F5A">
        <w:rPr>
          <w:rFonts w:eastAsia="標楷體" w:hint="eastAsia"/>
          <w:sz w:val="28"/>
          <w:szCs w:val="28"/>
        </w:rPr>
        <w:t>以當學年度計</w:t>
      </w:r>
      <w:r w:rsidRPr="00CB7F5A">
        <w:rPr>
          <w:rFonts w:eastAsia="標楷體" w:hint="eastAsia"/>
          <w:sz w:val="28"/>
          <w:szCs w:val="28"/>
        </w:rPr>
        <w:t>)</w:t>
      </w:r>
      <w:r w:rsidRPr="00B90D4B">
        <w:rPr>
          <w:rFonts w:eastAsia="標楷體" w:cs="新細明體"/>
          <w:kern w:val="0"/>
          <w:sz w:val="28"/>
          <w:szCs w:val="28"/>
        </w:rPr>
        <w:t xml:space="preserve"> </w:t>
      </w:r>
    </w:p>
    <w:p w14:paraId="1AD2FD86" w14:textId="77777777" w:rsidR="00D601DF" w:rsidRPr="00B90D4B" w:rsidRDefault="00D601DF" w:rsidP="00D601DF">
      <w:pPr>
        <w:spacing w:line="500" w:lineRule="exact"/>
        <w:ind w:left="1134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(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二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)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績優導師遴選名額：</w:t>
      </w:r>
    </w:p>
    <w:p w14:paraId="2B54C982" w14:textId="32504BFF" w:rsidR="00D601DF" w:rsidRPr="00B90D4B" w:rsidRDefault="00CB7F5A" w:rsidP="00D601DF">
      <w:pPr>
        <w:tabs>
          <w:tab w:val="left" w:pos="1701"/>
        </w:tabs>
        <w:spacing w:line="500" w:lineRule="exact"/>
        <w:ind w:leftChars="591" w:left="2264" w:hangingChars="302" w:hanging="84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　　</w:t>
      </w:r>
      <w:r w:rsidR="00D601DF" w:rsidRPr="00B90D4B">
        <w:rPr>
          <w:rFonts w:eastAsia="標楷體" w:hint="eastAsia"/>
          <w:sz w:val="28"/>
          <w:szCs w:val="28"/>
        </w:rPr>
        <w:t>日間部當學年度班級數之</w:t>
      </w:r>
      <w:r w:rsidR="00D601DF" w:rsidRPr="00B90D4B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5</w:t>
      </w:r>
      <w:r w:rsidR="00D601DF" w:rsidRPr="00B90D4B">
        <w:rPr>
          <w:rFonts w:eastAsia="標楷體" w:hint="eastAsia"/>
          <w:sz w:val="28"/>
          <w:szCs w:val="28"/>
        </w:rPr>
        <w:t>%</w:t>
      </w:r>
      <w:r w:rsidR="00D601DF" w:rsidRPr="00B90D4B">
        <w:rPr>
          <w:rFonts w:eastAsia="標楷體" w:hint="eastAsia"/>
          <w:sz w:val="28"/>
          <w:szCs w:val="28"/>
        </w:rPr>
        <w:t>為當學年度績優導師名額。</w:t>
      </w:r>
    </w:p>
    <w:p w14:paraId="565A9BBF" w14:textId="77777777" w:rsidR="00D601DF" w:rsidRPr="00B90D4B" w:rsidRDefault="00D601DF" w:rsidP="00D601DF">
      <w:pPr>
        <w:spacing w:line="500" w:lineRule="exact"/>
        <w:ind w:left="1200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(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三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)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績優導師遴選方式：</w:t>
      </w:r>
    </w:p>
    <w:p w14:paraId="6D15C36E" w14:textId="77777777" w:rsidR="00D601DF" w:rsidRPr="00B90D4B" w:rsidRDefault="00D601DF" w:rsidP="00E02869">
      <w:pPr>
        <w:spacing w:line="500" w:lineRule="exact"/>
        <w:ind w:leftChars="590" w:left="1416"/>
        <w:jc w:val="both"/>
        <w:rPr>
          <w:rFonts w:eastAsia="標楷體"/>
          <w:sz w:val="28"/>
          <w:szCs w:val="28"/>
        </w:rPr>
      </w:pPr>
      <w:r w:rsidRPr="00B90D4B">
        <w:rPr>
          <w:rFonts w:eastAsia="標楷體" w:hint="eastAsia"/>
          <w:sz w:val="28"/>
          <w:szCs w:val="28"/>
        </w:rPr>
        <w:t>1.</w:t>
      </w:r>
      <w:r w:rsidRPr="00B90D4B">
        <w:rPr>
          <w:rFonts w:eastAsia="標楷體" w:hint="eastAsia"/>
          <w:sz w:val="28"/>
          <w:szCs w:val="28"/>
        </w:rPr>
        <w:t>遴選工作由學務處學生諮商中心負責統籌辦理，並於</w:t>
      </w:r>
      <w:r w:rsidRPr="00B90D4B">
        <w:rPr>
          <w:rFonts w:eastAsia="標楷體" w:hAnsi="標楷體" w:cs="新細明體"/>
          <w:kern w:val="0"/>
          <w:sz w:val="28"/>
          <w:szCs w:val="28"/>
        </w:rPr>
        <w:t>每學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年第二學期</w:t>
      </w:r>
      <w:r w:rsidRPr="00B90D4B">
        <w:rPr>
          <w:rFonts w:eastAsia="標楷體" w:hAnsi="標楷體" w:cs="新細明體"/>
          <w:kern w:val="0"/>
          <w:sz w:val="28"/>
          <w:szCs w:val="28"/>
        </w:rPr>
        <w:t>結束前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完成績優導師遴選。</w:t>
      </w:r>
    </w:p>
    <w:p w14:paraId="76F73304" w14:textId="77777777" w:rsidR="00D601DF" w:rsidRPr="00B90D4B" w:rsidRDefault="00D601DF" w:rsidP="00064827">
      <w:pPr>
        <w:spacing w:line="500" w:lineRule="exact"/>
        <w:ind w:leftChars="590" w:left="1416"/>
        <w:jc w:val="both"/>
        <w:rPr>
          <w:rFonts w:eastAsia="標楷體" w:hAnsi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2.</w:t>
      </w:r>
      <w:r w:rsidRPr="00B90D4B">
        <w:rPr>
          <w:rFonts w:eastAsia="標楷體" w:hAnsi="標楷體" w:cs="新細明體"/>
          <w:kern w:val="0"/>
          <w:sz w:val="28"/>
          <w:szCs w:val="28"/>
        </w:rPr>
        <w:t>導師工作績效評量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表</w:t>
      </w:r>
      <w:r w:rsidRPr="00B90D4B">
        <w:rPr>
          <w:rFonts w:eastAsia="標楷體" w:cs="新細明體" w:hint="eastAsia"/>
          <w:kern w:val="0"/>
          <w:sz w:val="28"/>
          <w:szCs w:val="28"/>
        </w:rPr>
        <w:t>(80%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，如附表一</w:t>
      </w:r>
      <w:r w:rsidRPr="00B90D4B">
        <w:rPr>
          <w:rFonts w:eastAsia="標楷體" w:cs="新細明體" w:hint="eastAsia"/>
          <w:kern w:val="0"/>
          <w:sz w:val="28"/>
          <w:szCs w:val="28"/>
        </w:rPr>
        <w:t>)</w:t>
      </w:r>
      <w:r w:rsidRPr="00B90D4B">
        <w:rPr>
          <w:rFonts w:eastAsia="標楷體" w:hAnsi="標楷體" w:cs="新細明體"/>
          <w:kern w:val="0"/>
          <w:sz w:val="28"/>
          <w:szCs w:val="28"/>
        </w:rPr>
        <w:t>由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系</w:t>
      </w:r>
      <w:r w:rsidRPr="00B90D4B">
        <w:rPr>
          <w:rFonts w:eastAsia="標楷體" w:hAnsi="標楷體" w:cs="新細明體" w:hint="eastAsia"/>
          <w:kern w:val="0"/>
          <w:sz w:val="28"/>
          <w:szCs w:val="28"/>
          <w:u w:val="single"/>
        </w:rPr>
        <w:t>(</w:t>
      </w:r>
      <w:r w:rsidRPr="00B90D4B">
        <w:rPr>
          <w:rFonts w:eastAsia="標楷體" w:hAnsi="標楷體" w:cs="新細明體" w:hint="eastAsia"/>
          <w:kern w:val="0"/>
          <w:sz w:val="28"/>
          <w:szCs w:val="28"/>
          <w:u w:val="single"/>
        </w:rPr>
        <w:t>科</w:t>
      </w:r>
      <w:r w:rsidRPr="00B90D4B">
        <w:rPr>
          <w:rFonts w:eastAsia="標楷體" w:hAnsi="標楷體" w:cs="新細明體" w:hint="eastAsia"/>
          <w:kern w:val="0"/>
          <w:sz w:val="28"/>
          <w:szCs w:val="28"/>
          <w:u w:val="single"/>
        </w:rPr>
        <w:t>)</w:t>
      </w:r>
      <w:r w:rsidRPr="00B90D4B">
        <w:rPr>
          <w:rFonts w:eastAsia="標楷體" w:hAnsi="標楷體" w:cs="新細明體"/>
          <w:kern w:val="0"/>
          <w:sz w:val="28"/>
          <w:szCs w:val="28"/>
        </w:rPr>
        <w:t>主任及各相關單位依職掌分別辦理後，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並依據學生意見反應表</w:t>
      </w:r>
      <w:r w:rsidRPr="00B90D4B">
        <w:rPr>
          <w:rFonts w:eastAsia="標楷體" w:cs="新細明體" w:hint="eastAsia"/>
          <w:kern w:val="0"/>
          <w:sz w:val="28"/>
          <w:szCs w:val="28"/>
        </w:rPr>
        <w:t>(20%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，如附表二</w:t>
      </w:r>
      <w:r w:rsidRPr="00B90D4B">
        <w:rPr>
          <w:rFonts w:eastAsia="標楷體" w:cs="新細明體" w:hint="eastAsia"/>
          <w:kern w:val="0"/>
          <w:sz w:val="28"/>
          <w:szCs w:val="28"/>
        </w:rPr>
        <w:t>)</w:t>
      </w:r>
      <w:r w:rsidRPr="00B90D4B">
        <w:rPr>
          <w:rFonts w:eastAsia="標楷體" w:cs="新細明體" w:hint="eastAsia"/>
          <w:kern w:val="0"/>
          <w:sz w:val="28"/>
          <w:szCs w:val="28"/>
        </w:rPr>
        <w:t>由學生填寫評量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，再</w:t>
      </w:r>
      <w:r w:rsidRPr="00B90D4B">
        <w:rPr>
          <w:rFonts w:eastAsia="標楷體" w:hAnsi="標楷體" w:cs="新細明體"/>
          <w:kern w:val="0"/>
          <w:sz w:val="28"/>
          <w:szCs w:val="28"/>
        </w:rPr>
        <w:t>由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學務</w:t>
      </w:r>
      <w:r w:rsidRPr="00B90D4B">
        <w:rPr>
          <w:rFonts w:eastAsia="標楷體" w:hAnsi="標楷體" w:cs="新細明體"/>
          <w:kern w:val="0"/>
          <w:sz w:val="28"/>
          <w:szCs w:val="28"/>
        </w:rPr>
        <w:t>處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學生諮商中心彙</w:t>
      </w:r>
      <w:r w:rsidRPr="00B90D4B">
        <w:rPr>
          <w:rFonts w:eastAsia="標楷體" w:hAnsi="標楷體" w:cs="新細明體"/>
          <w:kern w:val="0"/>
          <w:sz w:val="28"/>
          <w:szCs w:val="28"/>
        </w:rPr>
        <w:t>整成績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。</w:t>
      </w:r>
      <w:r w:rsidRPr="00B90D4B">
        <w:rPr>
          <w:rFonts w:eastAsia="標楷體" w:hAnsi="標楷體" w:cs="新細明體"/>
          <w:kern w:val="0"/>
          <w:sz w:val="28"/>
          <w:szCs w:val="28"/>
        </w:rPr>
        <w:t>按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當學年度績優導師遴選程序之名額進行初評</w:t>
      </w:r>
      <w:r w:rsidRPr="00B90D4B">
        <w:rPr>
          <w:rFonts w:eastAsia="標楷體" w:hAnsi="標楷體" w:cs="新細明體"/>
          <w:kern w:val="0"/>
          <w:sz w:val="28"/>
          <w:szCs w:val="28"/>
        </w:rPr>
        <w:t>，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並由績優導師遴選委員會進行複評，</w:t>
      </w:r>
      <w:r w:rsidRPr="00B90D4B">
        <w:rPr>
          <w:rFonts w:eastAsia="標楷體" w:hAnsi="標楷體" w:cs="新細明體"/>
          <w:kern w:val="0"/>
          <w:sz w:val="28"/>
          <w:szCs w:val="28"/>
        </w:rPr>
        <w:t>評選出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當學年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lastRenderedPageBreak/>
        <w:t>度</w:t>
      </w:r>
      <w:r w:rsidRPr="00B90D4B">
        <w:rPr>
          <w:rFonts w:eastAsia="標楷體" w:hAnsi="標楷體" w:cs="新細明體"/>
          <w:kern w:val="0"/>
          <w:sz w:val="28"/>
          <w:szCs w:val="28"/>
        </w:rPr>
        <w:t>績優導師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。</w:t>
      </w:r>
    </w:p>
    <w:p w14:paraId="046D1B90" w14:textId="77777777" w:rsidR="00D601DF" w:rsidRPr="00B90D4B" w:rsidRDefault="00D601DF" w:rsidP="00D601DF">
      <w:pPr>
        <w:spacing w:line="500" w:lineRule="exact"/>
        <w:ind w:left="1418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3.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績優導師遴選程序：</w:t>
      </w:r>
    </w:p>
    <w:p w14:paraId="68C72792" w14:textId="0A335F7D" w:rsidR="00D601DF" w:rsidRPr="00941147" w:rsidRDefault="00D601DF" w:rsidP="00024978">
      <w:pPr>
        <w:spacing w:line="500" w:lineRule="exact"/>
        <w:ind w:leftChars="650" w:left="1560"/>
        <w:jc w:val="both"/>
        <w:rPr>
          <w:rFonts w:eastAsia="標楷體" w:hAnsi="標楷體" w:cs="新細明體"/>
          <w:color w:val="FF0000"/>
          <w:kern w:val="0"/>
          <w:sz w:val="28"/>
          <w:szCs w:val="28"/>
          <w:highlight w:val="yellow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(1)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以系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(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科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)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為單位，班級數</w:t>
      </w:r>
      <w:r w:rsidR="00CB7F5A">
        <w:rPr>
          <w:rFonts w:eastAsia="標楷體" w:hAnsi="標楷體" w:cs="新細明體" w:hint="eastAsia"/>
          <w:kern w:val="0"/>
          <w:sz w:val="28"/>
          <w:szCs w:val="28"/>
        </w:rPr>
        <w:t>4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班以下可推薦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1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位；</w:t>
      </w:r>
      <w:r w:rsidR="00CB7F5A">
        <w:rPr>
          <w:rFonts w:eastAsia="標楷體" w:hAnsi="標楷體" w:cs="新細明體" w:hint="eastAsia"/>
          <w:kern w:val="0"/>
          <w:sz w:val="28"/>
          <w:szCs w:val="28"/>
        </w:rPr>
        <w:t>5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至</w:t>
      </w:r>
      <w:r w:rsidR="00CB7F5A">
        <w:rPr>
          <w:rFonts w:eastAsia="標楷體" w:hAnsi="標楷體" w:cs="新細明體" w:hint="eastAsia"/>
          <w:kern w:val="0"/>
          <w:sz w:val="28"/>
          <w:szCs w:val="28"/>
        </w:rPr>
        <w:t>8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班可推薦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2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位，依此類推，遴選各系最優導師</w:t>
      </w:r>
      <w:r w:rsidR="009D46C7">
        <w:rPr>
          <w:rFonts w:eastAsia="標楷體" w:hAnsi="標楷體" w:cs="新細明體" w:hint="eastAsia"/>
          <w:kern w:val="0"/>
          <w:sz w:val="28"/>
          <w:szCs w:val="28"/>
        </w:rPr>
        <w:t>。</w:t>
      </w:r>
    </w:p>
    <w:p w14:paraId="3B45F816" w14:textId="77777777" w:rsidR="00D601DF" w:rsidRPr="00B90D4B" w:rsidRDefault="00D601DF" w:rsidP="00D601DF">
      <w:pPr>
        <w:adjustRightInd w:val="0"/>
        <w:spacing w:line="500" w:lineRule="exact"/>
        <w:ind w:left="1560"/>
        <w:rPr>
          <w:rFonts w:eastAsia="標楷體" w:hAnsi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(2)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以學院為單位，每位委員一票，不記名投票，由各系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(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科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)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最優</w:t>
      </w:r>
    </w:p>
    <w:p w14:paraId="064B3AFD" w14:textId="77777777" w:rsidR="00D601DF" w:rsidRPr="00B90D4B" w:rsidRDefault="00D601DF" w:rsidP="00D601DF">
      <w:pPr>
        <w:spacing w:line="500" w:lineRule="exact"/>
        <w:ind w:left="1985"/>
        <w:jc w:val="both"/>
        <w:rPr>
          <w:rFonts w:ascii="Calibri" w:eastAsia="標楷體" w:hAnsi="Calibri" w:cs="新細明體"/>
          <w:kern w:val="0"/>
          <w:sz w:val="28"/>
          <w:szCs w:val="28"/>
        </w:rPr>
      </w:pPr>
      <w:r w:rsidRPr="00B90D4B">
        <w:rPr>
          <w:rFonts w:ascii="Calibri" w:eastAsia="標楷體" w:hAnsi="標楷體" w:cs="新細明體" w:hint="eastAsia"/>
          <w:kern w:val="0"/>
          <w:sz w:val="28"/>
          <w:szCs w:val="28"/>
        </w:rPr>
        <w:t>導師中遴選出前若干名導師為當學年度績優導師；如有同票數，則就同票數部分，全體出席委員再行舉手表決。</w:t>
      </w:r>
    </w:p>
    <w:p w14:paraId="4005A244" w14:textId="77777777" w:rsidR="00D601DF" w:rsidRPr="00B90D4B" w:rsidRDefault="00D601DF" w:rsidP="00D601DF">
      <w:pPr>
        <w:tabs>
          <w:tab w:val="left" w:pos="426"/>
        </w:tabs>
        <w:spacing w:line="500" w:lineRule="exact"/>
        <w:ind w:left="1274" w:hangingChars="455" w:hanging="1274"/>
        <w:jc w:val="both"/>
        <w:rPr>
          <w:rFonts w:eastAsia="標楷體" w:hAnsi="標楷體" w:cs="新細明體"/>
          <w:kern w:val="0"/>
          <w:sz w:val="28"/>
          <w:szCs w:val="28"/>
        </w:rPr>
      </w:pPr>
      <w:r w:rsidRPr="00B90D4B">
        <w:rPr>
          <w:rFonts w:eastAsia="標楷體" w:hint="eastAsia"/>
          <w:sz w:val="28"/>
          <w:szCs w:val="28"/>
        </w:rPr>
        <w:t>第五條：</w:t>
      </w:r>
      <w:r w:rsidRPr="00B90D4B">
        <w:rPr>
          <w:rFonts w:eastAsia="標楷體" w:hAnsi="標楷體" w:cs="新細明體"/>
          <w:kern w:val="0"/>
          <w:sz w:val="28"/>
          <w:szCs w:val="28"/>
        </w:rPr>
        <w:t>獎勵方式</w:t>
      </w:r>
    </w:p>
    <w:p w14:paraId="332EF10E" w14:textId="77777777" w:rsidR="00D601DF" w:rsidRPr="00B90D4B" w:rsidRDefault="00D601DF" w:rsidP="00282791">
      <w:pPr>
        <w:numPr>
          <w:ilvl w:val="0"/>
          <w:numId w:val="7"/>
        </w:numPr>
        <w:tabs>
          <w:tab w:val="left" w:pos="426"/>
          <w:tab w:val="left" w:pos="1134"/>
        </w:tabs>
        <w:spacing w:line="500" w:lineRule="exact"/>
        <w:ind w:firstLine="87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學年度第一</w:t>
      </w:r>
      <w:r w:rsidRPr="00B90D4B">
        <w:rPr>
          <w:rFonts w:eastAsia="標楷體" w:hAnsi="標楷體" w:cs="新細明體"/>
          <w:kern w:val="0"/>
          <w:sz w:val="28"/>
          <w:szCs w:val="28"/>
        </w:rPr>
        <w:t>學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期「</w:t>
      </w:r>
      <w:r w:rsidRPr="00B90D4B">
        <w:rPr>
          <w:rFonts w:eastAsia="標楷體" w:hAnsi="標楷體" w:cs="新細明體"/>
          <w:kern w:val="0"/>
          <w:sz w:val="28"/>
          <w:szCs w:val="28"/>
        </w:rPr>
        <w:t>導師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工作會報」中辦理公開</w:t>
      </w:r>
      <w:r w:rsidRPr="00B90D4B">
        <w:rPr>
          <w:rFonts w:eastAsia="標楷體" w:hAnsi="標楷體" w:cs="新細明體"/>
          <w:kern w:val="0"/>
          <w:sz w:val="28"/>
          <w:szCs w:val="28"/>
        </w:rPr>
        <w:t>表揚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活動</w:t>
      </w:r>
      <w:r w:rsidRPr="00B90D4B">
        <w:rPr>
          <w:rFonts w:eastAsia="標楷體" w:hAnsi="標楷體" w:cs="新細明體"/>
          <w:kern w:val="0"/>
          <w:sz w:val="28"/>
          <w:szCs w:val="28"/>
        </w:rPr>
        <w:t>。</w:t>
      </w:r>
    </w:p>
    <w:p w14:paraId="2AE28492" w14:textId="77777777" w:rsidR="00D601DF" w:rsidRPr="00B90D4B" w:rsidRDefault="00D601DF" w:rsidP="00282791">
      <w:pPr>
        <w:numPr>
          <w:ilvl w:val="0"/>
          <w:numId w:val="7"/>
        </w:numPr>
        <w:tabs>
          <w:tab w:val="left" w:pos="1162"/>
        </w:tabs>
        <w:spacing w:line="500" w:lineRule="exact"/>
        <w:ind w:firstLine="87"/>
        <w:jc w:val="both"/>
        <w:rPr>
          <w:rFonts w:eastAsia="標楷體" w:hAnsi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學校編列預算頒發獎金與獎狀，以茲鼓勵。</w:t>
      </w:r>
    </w:p>
    <w:p w14:paraId="4F04B0C0" w14:textId="77777777" w:rsidR="00D601DF" w:rsidRPr="00B90D4B" w:rsidRDefault="00D601DF" w:rsidP="00282791">
      <w:pPr>
        <w:numPr>
          <w:ilvl w:val="0"/>
          <w:numId w:val="7"/>
        </w:numPr>
        <w:tabs>
          <w:tab w:val="left" w:pos="1148"/>
        </w:tabs>
        <w:spacing w:line="500" w:lineRule="exact"/>
        <w:ind w:firstLine="87"/>
        <w:jc w:val="both"/>
        <w:rPr>
          <w:rFonts w:eastAsia="標楷體" w:hAnsi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教師評鑑輔導項目中之評分要項。</w:t>
      </w:r>
    </w:p>
    <w:p w14:paraId="01FD9C2E" w14:textId="77777777" w:rsidR="00D601DF" w:rsidRPr="00B90D4B" w:rsidRDefault="00D601DF" w:rsidP="00D601DF">
      <w:pPr>
        <w:spacing w:line="500" w:lineRule="exact"/>
        <w:ind w:left="1134" w:hangingChars="405" w:hanging="1134"/>
        <w:jc w:val="both"/>
        <w:rPr>
          <w:rFonts w:eastAsia="標楷體" w:cs="新細明體"/>
          <w:kern w:val="0"/>
          <w:sz w:val="28"/>
          <w:szCs w:val="28"/>
        </w:rPr>
      </w:pPr>
      <w:r w:rsidRPr="00B90D4B">
        <w:rPr>
          <w:rFonts w:eastAsia="標楷體" w:hAnsi="標楷體" w:cs="新細明體" w:hint="eastAsia"/>
          <w:kern w:val="0"/>
          <w:sz w:val="28"/>
          <w:szCs w:val="28"/>
        </w:rPr>
        <w:t>第六條：</w:t>
      </w:r>
      <w:r w:rsidRPr="00B90D4B">
        <w:rPr>
          <w:rFonts w:eastAsia="標楷體" w:hAnsi="標楷體" w:cs="新細明體"/>
          <w:kern w:val="0"/>
          <w:sz w:val="28"/>
          <w:szCs w:val="28"/>
        </w:rPr>
        <w:t>本辦法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經學生事務處會議通過，並</w:t>
      </w:r>
      <w:r w:rsidRPr="00B90D4B">
        <w:rPr>
          <w:rFonts w:eastAsia="標楷體" w:hAnsi="標楷體" w:cs="新細明體"/>
          <w:kern w:val="0"/>
          <w:sz w:val="28"/>
          <w:szCs w:val="28"/>
        </w:rPr>
        <w:t>陳校長核</w:t>
      </w:r>
      <w:r w:rsidRPr="00B90D4B">
        <w:rPr>
          <w:rFonts w:eastAsia="標楷體" w:hAnsi="標楷體" w:cs="新細明體" w:hint="eastAsia"/>
          <w:kern w:val="0"/>
          <w:sz w:val="28"/>
          <w:szCs w:val="28"/>
        </w:rPr>
        <w:t>定</w:t>
      </w:r>
      <w:r w:rsidRPr="00B90D4B">
        <w:rPr>
          <w:rFonts w:eastAsia="標楷體" w:hAnsi="標楷體" w:cs="新細明體"/>
          <w:kern w:val="0"/>
          <w:sz w:val="28"/>
          <w:szCs w:val="28"/>
        </w:rPr>
        <w:t>後實施，修正時亦同。</w:t>
      </w:r>
    </w:p>
    <w:p w14:paraId="795D4FCC" w14:textId="77777777" w:rsidR="00D601DF" w:rsidRPr="00B90D4B" w:rsidRDefault="00D601DF" w:rsidP="00D601DF">
      <w:pPr>
        <w:adjustRightInd w:val="0"/>
        <w:snapToGrid w:val="0"/>
        <w:rPr>
          <w:rFonts w:eastAsia="標楷體"/>
          <w:b/>
          <w:bCs/>
        </w:rPr>
      </w:pPr>
      <w:r w:rsidRPr="00B90D4B">
        <w:rPr>
          <w:rFonts w:eastAsia="標楷體"/>
          <w:b/>
          <w:bCs/>
        </w:rPr>
        <w:br w:type="page"/>
      </w:r>
      <w:r w:rsidRPr="00B90D4B">
        <w:rPr>
          <w:rFonts w:eastAsia="標楷體" w:hAnsi="標楷體" w:hint="eastAsia"/>
          <w:b/>
          <w:bCs/>
        </w:rPr>
        <w:lastRenderedPageBreak/>
        <w:t>附表一</w:t>
      </w:r>
    </w:p>
    <w:p w14:paraId="0BCB4312" w14:textId="77777777" w:rsidR="00D601DF" w:rsidRPr="00B90D4B" w:rsidRDefault="00D601DF" w:rsidP="00D601DF">
      <w:pPr>
        <w:adjustRightInd w:val="0"/>
        <w:snapToGrid w:val="0"/>
        <w:jc w:val="center"/>
        <w:rPr>
          <w:rFonts w:eastAsia="標楷體" w:hAnsi="標楷體"/>
          <w:sz w:val="36"/>
          <w:szCs w:val="36"/>
        </w:rPr>
      </w:pPr>
      <w:r w:rsidRPr="00B90D4B">
        <w:rPr>
          <w:rFonts w:eastAsia="標楷體" w:hAnsi="標楷體" w:hint="eastAsia"/>
          <w:sz w:val="36"/>
          <w:szCs w:val="36"/>
        </w:rPr>
        <w:t>崇右影藝科技大學　學年度績優導師工作量表</w:t>
      </w:r>
    </w:p>
    <w:p w14:paraId="0FD8BA9F" w14:textId="77777777" w:rsidR="00D601DF" w:rsidRPr="00B90D4B" w:rsidRDefault="00D601DF" w:rsidP="00D601DF">
      <w:pPr>
        <w:adjustRightInd w:val="0"/>
        <w:snapToGrid w:val="0"/>
        <w:rPr>
          <w:rFonts w:eastAsia="標楷體"/>
          <w:sz w:val="36"/>
          <w:szCs w:val="36"/>
        </w:rPr>
      </w:pPr>
      <w:r w:rsidRPr="00B90D4B">
        <w:rPr>
          <w:rFonts w:eastAsia="標楷體" w:hAnsi="標楷體" w:hint="eastAsia"/>
          <w:sz w:val="26"/>
          <w:szCs w:val="26"/>
        </w:rPr>
        <w:t xml:space="preserve">系別：　　　　　　　　　　班級：　　　　　　　　　　導師：　　　　　　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947"/>
        <w:gridCol w:w="850"/>
        <w:gridCol w:w="851"/>
        <w:gridCol w:w="851"/>
        <w:gridCol w:w="851"/>
        <w:gridCol w:w="854"/>
        <w:gridCol w:w="855"/>
        <w:gridCol w:w="704"/>
      </w:tblGrid>
      <w:tr w:rsidR="00B90D4B" w:rsidRPr="00B90D4B" w14:paraId="4D1C0CEF" w14:textId="77777777" w:rsidTr="00E541F3">
        <w:trPr>
          <w:trHeight w:val="530"/>
          <w:jc w:val="center"/>
        </w:trPr>
        <w:tc>
          <w:tcPr>
            <w:tcW w:w="722" w:type="dxa"/>
            <w:vMerge w:val="restart"/>
            <w:vAlign w:val="center"/>
          </w:tcPr>
          <w:p w14:paraId="087C1844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0D4B">
              <w:rPr>
                <w:rFonts w:eastAsia="標楷體" w:hint="eastAsia"/>
                <w:sz w:val="28"/>
                <w:szCs w:val="28"/>
              </w:rPr>
              <w:t>項　目</w:t>
            </w:r>
          </w:p>
        </w:tc>
        <w:tc>
          <w:tcPr>
            <w:tcW w:w="3947" w:type="dxa"/>
            <w:vMerge w:val="restart"/>
            <w:vAlign w:val="center"/>
          </w:tcPr>
          <w:p w14:paraId="1BBBAC84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0D4B">
              <w:rPr>
                <w:rFonts w:eastAsia="標楷體" w:hint="eastAsia"/>
                <w:sz w:val="28"/>
                <w:szCs w:val="28"/>
              </w:rPr>
              <w:t>評　量　事　項</w:t>
            </w:r>
          </w:p>
        </w:tc>
        <w:tc>
          <w:tcPr>
            <w:tcW w:w="1701" w:type="dxa"/>
            <w:gridSpan w:val="2"/>
            <w:vAlign w:val="center"/>
          </w:tcPr>
          <w:p w14:paraId="09D60632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0D4B">
              <w:rPr>
                <w:rFonts w:eastAsia="標楷體" w:hint="eastAsia"/>
                <w:sz w:val="28"/>
                <w:szCs w:val="28"/>
              </w:rPr>
              <w:t>系</w:t>
            </w:r>
            <w:r w:rsidRPr="00B90D4B">
              <w:rPr>
                <w:rFonts w:eastAsia="標楷體" w:hint="eastAsia"/>
                <w:sz w:val="28"/>
                <w:szCs w:val="28"/>
              </w:rPr>
              <w:t>(</w:t>
            </w:r>
            <w:r w:rsidRPr="00B90D4B">
              <w:rPr>
                <w:rFonts w:eastAsia="標楷體" w:hint="eastAsia"/>
                <w:sz w:val="28"/>
                <w:szCs w:val="28"/>
              </w:rPr>
              <w:t>科）</w:t>
            </w:r>
            <w:r w:rsidRPr="00B90D4B">
              <w:rPr>
                <w:rFonts w:eastAsia="標楷體"/>
                <w:sz w:val="28"/>
                <w:szCs w:val="28"/>
              </w:rPr>
              <w:br/>
            </w:r>
            <w:r w:rsidRPr="00B90D4B">
              <w:rPr>
                <w:rFonts w:eastAsia="標楷體" w:hint="eastAsia"/>
                <w:sz w:val="28"/>
                <w:szCs w:val="28"/>
              </w:rPr>
              <w:t>自評</w:t>
            </w:r>
          </w:p>
        </w:tc>
        <w:tc>
          <w:tcPr>
            <w:tcW w:w="1702" w:type="dxa"/>
            <w:gridSpan w:val="2"/>
            <w:vAlign w:val="center"/>
          </w:tcPr>
          <w:p w14:paraId="72B84F27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90D4B">
              <w:rPr>
                <w:rFonts w:eastAsia="標楷體" w:hint="eastAsia"/>
                <w:sz w:val="28"/>
                <w:szCs w:val="28"/>
              </w:rPr>
              <w:t>學務處</w:t>
            </w:r>
          </w:p>
        </w:tc>
        <w:tc>
          <w:tcPr>
            <w:tcW w:w="1709" w:type="dxa"/>
            <w:gridSpan w:val="2"/>
            <w:vAlign w:val="center"/>
          </w:tcPr>
          <w:p w14:paraId="23C184B4" w14:textId="77777777" w:rsidR="00D601DF" w:rsidRPr="00B90D4B" w:rsidRDefault="00D601DF" w:rsidP="00D601DF">
            <w:pPr>
              <w:adjustRightInd w:val="0"/>
              <w:snapToGrid w:val="0"/>
              <w:ind w:rightChars="132" w:right="317"/>
              <w:jc w:val="center"/>
              <w:rPr>
                <w:rFonts w:eastAsia="標楷體"/>
                <w:sz w:val="28"/>
                <w:szCs w:val="28"/>
              </w:rPr>
            </w:pPr>
            <w:r w:rsidRPr="00B90D4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90D4B">
              <w:rPr>
                <w:rFonts w:eastAsia="標楷體"/>
                <w:sz w:val="28"/>
                <w:szCs w:val="28"/>
              </w:rPr>
              <w:t>教務處</w:t>
            </w:r>
          </w:p>
        </w:tc>
        <w:tc>
          <w:tcPr>
            <w:tcW w:w="704" w:type="dxa"/>
            <w:vMerge w:val="restart"/>
            <w:vAlign w:val="center"/>
          </w:tcPr>
          <w:p w14:paraId="520CB8D8" w14:textId="77777777" w:rsidR="00D601DF" w:rsidRPr="00B90D4B" w:rsidRDefault="00D601DF" w:rsidP="00D601DF">
            <w:pPr>
              <w:adjustRightInd w:val="0"/>
              <w:snapToGrid w:val="0"/>
              <w:ind w:rightChars="132" w:right="317"/>
              <w:jc w:val="center"/>
              <w:rPr>
                <w:rFonts w:eastAsia="標楷體"/>
                <w:sz w:val="28"/>
                <w:szCs w:val="28"/>
              </w:rPr>
            </w:pPr>
            <w:r w:rsidRPr="00B90D4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B90D4B" w:rsidRPr="00B90D4B" w14:paraId="5F99F2FC" w14:textId="77777777" w:rsidTr="00E541F3">
        <w:trPr>
          <w:trHeight w:val="339"/>
          <w:jc w:val="center"/>
        </w:trPr>
        <w:tc>
          <w:tcPr>
            <w:tcW w:w="722" w:type="dxa"/>
            <w:vMerge/>
            <w:tcBorders>
              <w:bottom w:val="single" w:sz="4" w:space="0" w:color="auto"/>
            </w:tcBorders>
          </w:tcPr>
          <w:p w14:paraId="48291E31" w14:textId="77777777" w:rsidR="00D601DF" w:rsidRPr="00B90D4B" w:rsidRDefault="00D601DF" w:rsidP="00D601DF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947" w:type="dxa"/>
            <w:vMerge/>
            <w:tcBorders>
              <w:bottom w:val="single" w:sz="4" w:space="0" w:color="auto"/>
            </w:tcBorders>
          </w:tcPr>
          <w:p w14:paraId="6C7810D2" w14:textId="77777777" w:rsidR="00D601DF" w:rsidRPr="00B90D4B" w:rsidRDefault="00D601DF" w:rsidP="00D601DF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2A2C05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配分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E78CAA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得分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0C2F39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配分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7C72E7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得分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7650CF8C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配分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5372094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得分</w:t>
            </w: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EE984D6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B90D4B" w:rsidRPr="00B90D4B" w14:paraId="0034453F" w14:textId="77777777" w:rsidTr="00E541F3">
        <w:trPr>
          <w:trHeight w:val="93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BA775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一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14:paraId="4A23FB49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班級經營。</w:t>
            </w:r>
          </w:p>
          <w:p w14:paraId="616BF9CE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 xml:space="preserve">                  </w:t>
            </w:r>
            <w:r w:rsidRPr="00B90D4B">
              <w:rPr>
                <w:rFonts w:eastAsia="標楷體" w:hint="eastAsia"/>
              </w:rPr>
              <w:t>（系</w:t>
            </w:r>
            <w:r w:rsidRPr="00B90D4B">
              <w:rPr>
                <w:rFonts w:eastAsia="標楷體" w:hint="eastAsia"/>
              </w:rPr>
              <w:t>&lt;</w:t>
            </w:r>
            <w:r w:rsidRPr="00B90D4B">
              <w:rPr>
                <w:rFonts w:eastAsia="標楷體" w:hint="eastAsia"/>
              </w:rPr>
              <w:t>科</w:t>
            </w:r>
            <w:r w:rsidRPr="00B90D4B">
              <w:rPr>
                <w:rFonts w:eastAsia="標楷體" w:hint="eastAsia"/>
              </w:rPr>
              <w:t>&gt;</w:t>
            </w:r>
            <w:r w:rsidRPr="00B90D4B">
              <w:rPr>
                <w:rFonts w:eastAsia="標楷體" w:hint="eastAsia"/>
              </w:rPr>
              <w:t>自評</w:t>
            </w:r>
            <w:r w:rsidRPr="00B90D4B">
              <w:rPr>
                <w:rFonts w:eastAsia="標楷體" w:hint="eastAsia"/>
              </w:rPr>
              <w:t xml:space="preserve">)  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65B4F52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FEBD73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2B6DB9E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C13F32C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64B05B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E8DF2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60282C31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1A27E856" w14:textId="77777777" w:rsidTr="00E541F3">
        <w:trPr>
          <w:trHeight w:val="937"/>
          <w:jc w:val="center"/>
        </w:trPr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14:paraId="70513582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/>
              </w:rPr>
              <w:t>二</w:t>
            </w:r>
          </w:p>
        </w:tc>
        <w:tc>
          <w:tcPr>
            <w:tcW w:w="3947" w:type="dxa"/>
            <w:vAlign w:val="center"/>
          </w:tcPr>
          <w:p w14:paraId="767EC232" w14:textId="77777777" w:rsidR="00D601DF" w:rsidRPr="00B90D4B" w:rsidRDefault="00D601DF" w:rsidP="00A85645">
            <w:pPr>
              <w:adjustRightInd w:val="0"/>
              <w:snapToGrid w:val="0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協助校園安全維護及配合學生兵役、</w:t>
            </w:r>
            <w:r w:rsidRPr="00B90D4B">
              <w:rPr>
                <w:rFonts w:eastAsia="標楷體" w:hint="eastAsia"/>
              </w:rPr>
              <w:t>ROTC</w:t>
            </w:r>
            <w:r w:rsidRPr="00B90D4B">
              <w:rPr>
                <w:rFonts w:eastAsia="標楷體" w:hint="eastAsia"/>
              </w:rPr>
              <w:t>招募、菸害防制教育等相關活動。</w:t>
            </w:r>
            <w:r w:rsidRPr="00B90D4B">
              <w:rPr>
                <w:rFonts w:eastAsia="標楷體" w:hint="eastAsia"/>
              </w:rPr>
              <w:t xml:space="preserve">    </w:t>
            </w:r>
            <w:r w:rsidR="00A85645" w:rsidRPr="00B90D4B">
              <w:rPr>
                <w:rFonts w:eastAsia="標楷體" w:hint="eastAsia"/>
              </w:rPr>
              <w:t xml:space="preserve">      </w:t>
            </w:r>
            <w:r w:rsidRPr="00B90D4B">
              <w:rPr>
                <w:rFonts w:eastAsia="標楷體" w:hint="eastAsia"/>
              </w:rPr>
              <w:t>(</w:t>
            </w:r>
            <w:r w:rsidRPr="00B90D4B">
              <w:rPr>
                <w:rFonts w:eastAsia="標楷體" w:hint="eastAsia"/>
              </w:rPr>
              <w:t>校安中心</w:t>
            </w:r>
            <w:r w:rsidRPr="00B90D4B">
              <w:rPr>
                <w:rFonts w:eastAsia="標楷體" w:hint="eastAsia"/>
              </w:rPr>
              <w:t xml:space="preserve">)       </w:t>
            </w:r>
          </w:p>
        </w:tc>
        <w:tc>
          <w:tcPr>
            <w:tcW w:w="850" w:type="dxa"/>
            <w:vAlign w:val="center"/>
          </w:tcPr>
          <w:p w14:paraId="77ECFE0F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DB7611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34D4450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56429E9B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54CB8F93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204FF07E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35C9CF71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0DDB9F5F" w14:textId="77777777" w:rsidTr="00E541F3">
        <w:trPr>
          <w:trHeight w:val="937"/>
          <w:jc w:val="center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08ED42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/>
              </w:rPr>
              <w:t>三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vAlign w:val="center"/>
          </w:tcPr>
          <w:p w14:paraId="5982B16D" w14:textId="77777777" w:rsidR="00A85645" w:rsidRPr="00B90D4B" w:rsidRDefault="00D601DF" w:rsidP="00A85645">
            <w:pPr>
              <w:adjustRightInd w:val="0"/>
              <w:snapToGrid w:val="0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參與校慶、交通安全、反毒教育、法治教育及貨居座談等相關活動</w:t>
            </w:r>
            <w:r w:rsidRPr="00B90D4B">
              <w:rPr>
                <w:rFonts w:eastAsia="標楷體" w:hint="eastAsia"/>
              </w:rPr>
              <w:t xml:space="preserve"> </w:t>
            </w:r>
            <w:r w:rsidR="00A85645" w:rsidRPr="00B90D4B">
              <w:rPr>
                <w:rFonts w:eastAsia="標楷體" w:hint="eastAsia"/>
              </w:rPr>
              <w:t xml:space="preserve">                          </w:t>
            </w:r>
          </w:p>
          <w:p w14:paraId="05DD8223" w14:textId="77777777" w:rsidR="00D601DF" w:rsidRPr="00B90D4B" w:rsidRDefault="00A85645" w:rsidP="00A85645">
            <w:pPr>
              <w:adjustRightInd w:val="0"/>
              <w:snapToGrid w:val="0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 xml:space="preserve">                      </w:t>
            </w:r>
            <w:r w:rsidR="00D601DF" w:rsidRPr="00B90D4B">
              <w:rPr>
                <w:rFonts w:eastAsia="標楷體" w:hint="eastAsia"/>
              </w:rPr>
              <w:t xml:space="preserve"> </w:t>
            </w:r>
            <w:r w:rsidRPr="00B90D4B">
              <w:rPr>
                <w:rFonts w:eastAsia="標楷體" w:hint="eastAsia"/>
              </w:rPr>
              <w:t>(</w:t>
            </w:r>
            <w:r w:rsidRPr="00B90D4B">
              <w:rPr>
                <w:rFonts w:eastAsia="標楷體" w:hint="eastAsia"/>
              </w:rPr>
              <w:t>生輔組</w:t>
            </w:r>
            <w:r w:rsidRPr="00B90D4B">
              <w:rPr>
                <w:rFonts w:eastAsia="標楷體" w:hint="eastAsia"/>
              </w:rPr>
              <w:t>)</w:t>
            </w:r>
            <w:r w:rsidR="00D601DF" w:rsidRPr="00B90D4B">
              <w:rPr>
                <w:rFonts w:eastAsia="標楷體" w:hint="eastAsia"/>
              </w:rPr>
              <w:t xml:space="preserve">   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D61C88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116081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AFF933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F7E62E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64594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83AED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1F2948D4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6DBAFBCD" w14:textId="77777777" w:rsidTr="00E541F3">
        <w:trPr>
          <w:trHeight w:val="937"/>
          <w:jc w:val="center"/>
        </w:trPr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3D7DB563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/>
              </w:rPr>
              <w:t>四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vAlign w:val="center"/>
          </w:tcPr>
          <w:p w14:paraId="1AA46172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參加宿舍貨居訪視或關懷校內</w:t>
            </w:r>
            <w:r w:rsidRPr="00B90D4B">
              <w:rPr>
                <w:rFonts w:eastAsia="標楷體" w:hint="eastAsia"/>
              </w:rPr>
              <w:t>(</w:t>
            </w:r>
            <w:r w:rsidRPr="00B90D4B">
              <w:rPr>
                <w:rFonts w:eastAsia="標楷體" w:hint="eastAsia"/>
              </w:rPr>
              <w:t>外</w:t>
            </w:r>
            <w:r w:rsidRPr="00B90D4B">
              <w:rPr>
                <w:rFonts w:eastAsia="標楷體" w:hint="eastAsia"/>
              </w:rPr>
              <w:t>)</w:t>
            </w:r>
            <w:r w:rsidRPr="00B90D4B">
              <w:rPr>
                <w:rFonts w:eastAsia="標楷體" w:hint="eastAsia"/>
              </w:rPr>
              <w:t>住宿生生活常規作息。</w:t>
            </w:r>
            <w:r w:rsidRPr="00B90D4B">
              <w:rPr>
                <w:rFonts w:eastAsia="標楷體" w:hint="eastAsia"/>
              </w:rPr>
              <w:t xml:space="preserve">                                                    </w:t>
            </w:r>
          </w:p>
          <w:p w14:paraId="2F3B1B05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 xml:space="preserve">                       (</w:t>
            </w:r>
            <w:r w:rsidRPr="00B90D4B">
              <w:rPr>
                <w:rFonts w:eastAsia="標楷體" w:hint="eastAsia"/>
              </w:rPr>
              <w:t>生輔組</w:t>
            </w:r>
            <w:r w:rsidRPr="00B90D4B">
              <w:rPr>
                <w:rFonts w:eastAsia="標楷體" w:hint="eastAsia"/>
              </w:rPr>
              <w:t xml:space="preserve">)    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886909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132260E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BEAD23D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A9017E5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14F18CB4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11AF8712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15DD816D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65DA04BC" w14:textId="77777777" w:rsidTr="00E541F3">
        <w:trPr>
          <w:trHeight w:val="937"/>
          <w:jc w:val="center"/>
        </w:trPr>
        <w:tc>
          <w:tcPr>
            <w:tcW w:w="722" w:type="dxa"/>
            <w:vAlign w:val="center"/>
          </w:tcPr>
          <w:p w14:paraId="395AD312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/>
              </w:rPr>
              <w:t>五</w:t>
            </w:r>
          </w:p>
        </w:tc>
        <w:tc>
          <w:tcPr>
            <w:tcW w:w="3947" w:type="dxa"/>
            <w:vAlign w:val="center"/>
          </w:tcPr>
          <w:p w14:paraId="6C602D15" w14:textId="77777777" w:rsidR="00D601DF" w:rsidRPr="00B90D4B" w:rsidRDefault="00D601DF" w:rsidP="00A8564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輔導學生聲請減免、獎助學金及社團參與並協助配合新生訓練、社團博覽會、重大慶典等活動。</w:t>
            </w:r>
            <w:r w:rsidR="00A85645" w:rsidRPr="00B90D4B">
              <w:rPr>
                <w:rFonts w:eastAsia="標楷體" w:hint="eastAsia"/>
              </w:rPr>
              <w:t xml:space="preserve">  </w:t>
            </w:r>
            <w:r w:rsidRPr="00B90D4B">
              <w:rPr>
                <w:rFonts w:eastAsia="標楷體" w:hint="eastAsia"/>
              </w:rPr>
              <w:t>(</w:t>
            </w:r>
            <w:r w:rsidRPr="00B90D4B">
              <w:rPr>
                <w:rFonts w:eastAsia="標楷體" w:hint="eastAsia"/>
              </w:rPr>
              <w:t>課指組</w:t>
            </w:r>
            <w:r w:rsidRPr="00B90D4B">
              <w:rPr>
                <w:rFonts w:eastAsia="標楷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40AE6CC6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8FC25D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207334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3F070D3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A252DE3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6F5E3222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</w:tcPr>
          <w:p w14:paraId="0BB625EF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211CB08F" w14:textId="77777777" w:rsidTr="00E541F3">
        <w:trPr>
          <w:trHeight w:val="937"/>
          <w:jc w:val="center"/>
        </w:trPr>
        <w:tc>
          <w:tcPr>
            <w:tcW w:w="722" w:type="dxa"/>
            <w:vAlign w:val="center"/>
          </w:tcPr>
          <w:p w14:paraId="77F48200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/>
              </w:rPr>
              <w:t>六</w:t>
            </w:r>
          </w:p>
        </w:tc>
        <w:tc>
          <w:tcPr>
            <w:tcW w:w="3947" w:type="dxa"/>
            <w:vAlign w:val="center"/>
          </w:tcPr>
          <w:p w14:paraId="7A2C34CE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妥善規劃導師時間確實開會且輔導學生完成紀錄，並於指定時間送學諮中心。</w:t>
            </w:r>
          </w:p>
          <w:p w14:paraId="0CF2B7F4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 xml:space="preserve">                     (</w:t>
            </w:r>
            <w:r w:rsidRPr="00B90D4B">
              <w:rPr>
                <w:rFonts w:eastAsia="標楷體" w:hint="eastAsia"/>
              </w:rPr>
              <w:t>學諮中心</w:t>
            </w:r>
            <w:r w:rsidRPr="00B90D4B">
              <w:rPr>
                <w:rFonts w:eastAsia="標楷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5687BB85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31B9C7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B0E6AC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638E5D74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7A4067A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1A996046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</w:tcPr>
          <w:p w14:paraId="090F0AC4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23933A59" w14:textId="77777777" w:rsidTr="00E541F3">
        <w:trPr>
          <w:trHeight w:val="937"/>
          <w:jc w:val="center"/>
        </w:trPr>
        <w:tc>
          <w:tcPr>
            <w:tcW w:w="722" w:type="dxa"/>
            <w:vAlign w:val="center"/>
          </w:tcPr>
          <w:p w14:paraId="64AE2FFE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/>
              </w:rPr>
              <w:t>七</w:t>
            </w:r>
          </w:p>
        </w:tc>
        <w:tc>
          <w:tcPr>
            <w:tcW w:w="3947" w:type="dxa"/>
            <w:vAlign w:val="center"/>
          </w:tcPr>
          <w:p w14:paraId="09741F82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90D4B">
              <w:rPr>
                <w:rFonts w:eastAsia="標楷體" w:hint="eastAsia"/>
                <w:sz w:val="22"/>
                <w:szCs w:val="22"/>
              </w:rPr>
              <w:t>隨時與學生談話之個人晤談紀錄，並記錄完整。</w:t>
            </w:r>
          </w:p>
          <w:p w14:paraId="46E977D9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 xml:space="preserve">              (</w:t>
            </w:r>
            <w:r w:rsidRPr="00B90D4B">
              <w:rPr>
                <w:rFonts w:eastAsia="標楷體" w:hint="eastAsia"/>
              </w:rPr>
              <w:t>生輔組、學諮中心</w:t>
            </w:r>
            <w:r w:rsidRPr="00B90D4B">
              <w:rPr>
                <w:rFonts w:eastAsia="標楷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05A78D76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EAA23D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5EC4BE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01AE8AEA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13D6FA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342AEF7E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</w:tcPr>
          <w:p w14:paraId="6E3287DE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0CB46432" w14:textId="77777777" w:rsidTr="00E541F3">
        <w:trPr>
          <w:trHeight w:val="624"/>
          <w:jc w:val="center"/>
        </w:trPr>
        <w:tc>
          <w:tcPr>
            <w:tcW w:w="722" w:type="dxa"/>
            <w:vAlign w:val="center"/>
          </w:tcPr>
          <w:p w14:paraId="623234FB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八</w:t>
            </w:r>
          </w:p>
        </w:tc>
        <w:tc>
          <w:tcPr>
            <w:tcW w:w="3947" w:type="dxa"/>
          </w:tcPr>
          <w:p w14:paraId="3B277A6B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參加導師會報及導師知能研習活動。</w:t>
            </w:r>
          </w:p>
          <w:p w14:paraId="749030A9" w14:textId="77777777" w:rsidR="00D601DF" w:rsidRPr="00B90D4B" w:rsidRDefault="00D601DF" w:rsidP="00D601D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(</w:t>
            </w:r>
            <w:r w:rsidRPr="00B90D4B">
              <w:rPr>
                <w:rFonts w:eastAsia="標楷體" w:hint="eastAsia"/>
              </w:rPr>
              <w:t>學諮中心</w:t>
            </w:r>
            <w:r w:rsidRPr="00B90D4B">
              <w:rPr>
                <w:rFonts w:eastAsia="標楷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5AA7C2C5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0E7F7AC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158835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B172381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1BA0C4A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0976599D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</w:tcPr>
          <w:p w14:paraId="1C5890B6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3DBD04DB" w14:textId="77777777" w:rsidTr="00E541F3">
        <w:trPr>
          <w:trHeight w:val="624"/>
          <w:jc w:val="center"/>
        </w:trPr>
        <w:tc>
          <w:tcPr>
            <w:tcW w:w="722" w:type="dxa"/>
            <w:vAlign w:val="center"/>
          </w:tcPr>
          <w:p w14:paraId="7F748FFA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/>
              </w:rPr>
              <w:t>九</w:t>
            </w:r>
          </w:p>
        </w:tc>
        <w:tc>
          <w:tcPr>
            <w:tcW w:w="3947" w:type="dxa"/>
            <w:vAlign w:val="center"/>
          </w:tcPr>
          <w:p w14:paraId="35C46467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參與班級體育及健康促進活動，及協助處理學生保險、新生健檢、緊急傷病、傳染病防治等行政事務。</w:t>
            </w:r>
          </w:p>
          <w:p w14:paraId="4A4CA38D" w14:textId="77777777" w:rsidR="00D601DF" w:rsidRPr="00B90D4B" w:rsidRDefault="00A85645" w:rsidP="00D601DF">
            <w:pPr>
              <w:adjustRightInd w:val="0"/>
              <w:snapToGrid w:val="0"/>
              <w:jc w:val="right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 xml:space="preserve"> </w:t>
            </w:r>
            <w:r w:rsidR="00D601DF" w:rsidRPr="00B90D4B">
              <w:rPr>
                <w:rFonts w:eastAsia="標楷體" w:hint="eastAsia"/>
              </w:rPr>
              <w:t>(</w:t>
            </w:r>
            <w:r w:rsidR="00D601DF" w:rsidRPr="00B90D4B">
              <w:rPr>
                <w:rFonts w:eastAsia="標楷體" w:hint="eastAsia"/>
              </w:rPr>
              <w:t>體衛組</w:t>
            </w:r>
            <w:r w:rsidR="00D601DF" w:rsidRPr="00B90D4B">
              <w:rPr>
                <w:rFonts w:eastAsia="標楷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792B33C8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96E7E83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F82EFE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422FCA72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E766123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5E7960DE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</w:tcPr>
          <w:p w14:paraId="718606BA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6FA49636" w14:textId="77777777" w:rsidTr="00E541F3">
        <w:trPr>
          <w:trHeight w:val="624"/>
          <w:jc w:val="center"/>
        </w:trPr>
        <w:tc>
          <w:tcPr>
            <w:tcW w:w="722" w:type="dxa"/>
            <w:vAlign w:val="center"/>
          </w:tcPr>
          <w:p w14:paraId="177025FE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90D4B">
              <w:rPr>
                <w:rFonts w:eastAsia="標楷體"/>
              </w:rPr>
              <w:t>十</w:t>
            </w:r>
          </w:p>
        </w:tc>
        <w:tc>
          <w:tcPr>
            <w:tcW w:w="3947" w:type="dxa"/>
            <w:vAlign w:val="center"/>
          </w:tcPr>
          <w:p w14:paraId="446E5259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/>
              </w:rPr>
              <w:t>該班學生</w:t>
            </w:r>
            <w:r w:rsidRPr="00B90D4B">
              <w:rPr>
                <w:rFonts w:eastAsia="標楷體" w:hint="eastAsia"/>
              </w:rPr>
              <w:t>之學生</w:t>
            </w:r>
            <w:r w:rsidRPr="00B90D4B">
              <w:rPr>
                <w:rFonts w:eastAsia="標楷體"/>
              </w:rPr>
              <w:t>休退</w:t>
            </w:r>
            <w:r w:rsidRPr="00B90D4B">
              <w:rPr>
                <w:rFonts w:eastAsia="標楷體" w:hint="eastAsia"/>
              </w:rPr>
              <w:t>率。</w:t>
            </w:r>
          </w:p>
          <w:p w14:paraId="5759E856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 xml:space="preserve">                       (</w:t>
            </w:r>
            <w:r w:rsidRPr="00B90D4B">
              <w:rPr>
                <w:rFonts w:eastAsia="標楷體" w:hint="eastAsia"/>
              </w:rPr>
              <w:t>註冊組</w:t>
            </w:r>
            <w:r w:rsidRPr="00B90D4B">
              <w:rPr>
                <w:rFonts w:eastAsia="標楷體" w:hint="eastAsia"/>
              </w:rPr>
              <w:t>)</w:t>
            </w:r>
          </w:p>
        </w:tc>
        <w:tc>
          <w:tcPr>
            <w:tcW w:w="850" w:type="dxa"/>
            <w:vAlign w:val="center"/>
          </w:tcPr>
          <w:p w14:paraId="2F331A70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68A0371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B2EE34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6906CC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636AC02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855" w:type="dxa"/>
            <w:vAlign w:val="center"/>
          </w:tcPr>
          <w:p w14:paraId="6A7191C8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</w:tcPr>
          <w:p w14:paraId="21F28352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32085F36" w14:textId="77777777" w:rsidTr="00E541F3">
        <w:trPr>
          <w:trHeight w:val="535"/>
          <w:jc w:val="center"/>
        </w:trPr>
        <w:tc>
          <w:tcPr>
            <w:tcW w:w="4669" w:type="dxa"/>
            <w:gridSpan w:val="2"/>
            <w:vAlign w:val="center"/>
          </w:tcPr>
          <w:p w14:paraId="18238304" w14:textId="77777777" w:rsidR="00D601DF" w:rsidRPr="00B90D4B" w:rsidRDefault="00D601DF" w:rsidP="00D601DF">
            <w:pPr>
              <w:adjustRightInd w:val="0"/>
              <w:snapToGrid w:val="0"/>
              <w:ind w:firstLineChars="50" w:firstLine="150"/>
              <w:jc w:val="distribute"/>
              <w:rPr>
                <w:rFonts w:eastAsia="標楷體"/>
                <w:sz w:val="30"/>
                <w:szCs w:val="30"/>
              </w:rPr>
            </w:pPr>
            <w:r w:rsidRPr="00B90D4B">
              <w:rPr>
                <w:rFonts w:eastAsia="標楷體" w:hint="eastAsia"/>
                <w:sz w:val="30"/>
                <w:szCs w:val="30"/>
              </w:rPr>
              <w:t>總計</w:t>
            </w:r>
          </w:p>
        </w:tc>
        <w:tc>
          <w:tcPr>
            <w:tcW w:w="850" w:type="dxa"/>
            <w:vAlign w:val="center"/>
          </w:tcPr>
          <w:p w14:paraId="2565EB6C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14:paraId="52056633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42E95CF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 w:hint="eastAsia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14:paraId="7A35F386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2CC46E8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90D4B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855" w:type="dxa"/>
            <w:vAlign w:val="center"/>
          </w:tcPr>
          <w:p w14:paraId="71C8E30F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4" w:type="dxa"/>
          </w:tcPr>
          <w:p w14:paraId="42BB99CF" w14:textId="77777777" w:rsidR="00D601DF" w:rsidRPr="00B90D4B" w:rsidRDefault="00D601DF" w:rsidP="00D601D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D4B" w:rsidRPr="00B90D4B" w14:paraId="725E376C" w14:textId="77777777" w:rsidTr="00E541F3">
        <w:trPr>
          <w:cantSplit/>
          <w:trHeight w:val="497"/>
          <w:jc w:val="center"/>
        </w:trPr>
        <w:tc>
          <w:tcPr>
            <w:tcW w:w="4669" w:type="dxa"/>
            <w:gridSpan w:val="2"/>
            <w:vAlign w:val="center"/>
          </w:tcPr>
          <w:p w14:paraId="06395943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 w:rsidRPr="00B90D4B">
              <w:rPr>
                <w:rFonts w:eastAsia="標楷體" w:hint="eastAsia"/>
                <w:sz w:val="30"/>
                <w:szCs w:val="30"/>
              </w:rPr>
              <w:t>系主任</w:t>
            </w:r>
            <w:r w:rsidRPr="00B90D4B">
              <w:rPr>
                <w:rFonts w:eastAsia="標楷體" w:hint="eastAsia"/>
                <w:sz w:val="30"/>
                <w:szCs w:val="30"/>
              </w:rPr>
              <w:t>(</w:t>
            </w:r>
            <w:r w:rsidRPr="00B90D4B">
              <w:rPr>
                <w:rFonts w:eastAsia="標楷體" w:hint="eastAsia"/>
                <w:sz w:val="30"/>
                <w:szCs w:val="30"/>
              </w:rPr>
              <w:t>學務處相關單位</w:t>
            </w:r>
            <w:r w:rsidRPr="00B90D4B">
              <w:rPr>
                <w:rFonts w:eastAsia="標楷體" w:hint="eastAsia"/>
                <w:sz w:val="30"/>
                <w:szCs w:val="30"/>
              </w:rPr>
              <w:t>)</w:t>
            </w:r>
          </w:p>
        </w:tc>
        <w:tc>
          <w:tcPr>
            <w:tcW w:w="5816" w:type="dxa"/>
            <w:gridSpan w:val="7"/>
            <w:vAlign w:val="center"/>
          </w:tcPr>
          <w:p w14:paraId="61220D1F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  <w:r w:rsidRPr="00B90D4B">
              <w:rPr>
                <w:rFonts w:eastAsia="標楷體" w:hint="eastAsia"/>
                <w:sz w:val="30"/>
                <w:szCs w:val="30"/>
              </w:rPr>
              <w:t>學務長</w:t>
            </w:r>
          </w:p>
        </w:tc>
      </w:tr>
      <w:tr w:rsidR="00B90D4B" w:rsidRPr="00B90D4B" w14:paraId="059AB228" w14:textId="77777777" w:rsidTr="00E541F3">
        <w:trPr>
          <w:cantSplit/>
          <w:trHeight w:val="547"/>
          <w:jc w:val="center"/>
        </w:trPr>
        <w:tc>
          <w:tcPr>
            <w:tcW w:w="4669" w:type="dxa"/>
            <w:gridSpan w:val="2"/>
            <w:vAlign w:val="center"/>
          </w:tcPr>
          <w:p w14:paraId="23813048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816" w:type="dxa"/>
            <w:gridSpan w:val="7"/>
            <w:vAlign w:val="center"/>
          </w:tcPr>
          <w:p w14:paraId="2E261259" w14:textId="77777777" w:rsidR="00D601DF" w:rsidRPr="00B90D4B" w:rsidRDefault="00D601DF" w:rsidP="00D601DF">
            <w:pPr>
              <w:adjustRightInd w:val="0"/>
              <w:snapToGrid w:val="0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</w:tbl>
    <w:p w14:paraId="1AB1697F" w14:textId="77777777" w:rsidR="00D601DF" w:rsidRPr="00B90D4B" w:rsidRDefault="00D601DF" w:rsidP="00D601DF">
      <w:pPr>
        <w:spacing w:line="480" w:lineRule="exact"/>
        <w:rPr>
          <w:rFonts w:eastAsia="標楷體"/>
          <w:b/>
        </w:rPr>
      </w:pPr>
      <w:r w:rsidRPr="00B90D4B">
        <w:rPr>
          <w:rFonts w:eastAsia="標楷體" w:hAnsi="標楷體" w:hint="eastAsia"/>
        </w:rPr>
        <w:t>＊請就所負責之評分項目欄內評分，簽名後送交學諮中心彙整，謝謝！</w:t>
      </w:r>
      <w:r w:rsidRPr="00B90D4B">
        <w:rPr>
          <w:rFonts w:eastAsia="標楷體" w:hAnsi="標楷體"/>
          <w:b/>
        </w:rPr>
        <w:br w:type="page"/>
      </w:r>
      <w:r w:rsidRPr="00B90D4B">
        <w:rPr>
          <w:rFonts w:eastAsia="標楷體" w:hAnsi="標楷體" w:hint="eastAsia"/>
          <w:b/>
        </w:rPr>
        <w:lastRenderedPageBreak/>
        <w:t>附表二</w:t>
      </w:r>
    </w:p>
    <w:p w14:paraId="2328F31F" w14:textId="77777777" w:rsidR="00D601DF" w:rsidRPr="00B90D4B" w:rsidRDefault="00D601DF" w:rsidP="00D601DF">
      <w:pPr>
        <w:spacing w:line="480" w:lineRule="exact"/>
        <w:jc w:val="center"/>
        <w:rPr>
          <w:rFonts w:eastAsia="標楷體"/>
          <w:sz w:val="36"/>
          <w:szCs w:val="36"/>
        </w:rPr>
      </w:pPr>
      <w:r w:rsidRPr="00B90D4B">
        <w:rPr>
          <w:rFonts w:eastAsia="標楷體" w:hAnsi="標楷體" w:hint="eastAsia"/>
          <w:sz w:val="36"/>
          <w:szCs w:val="36"/>
        </w:rPr>
        <w:t>崇右影藝科技大學導師制度「學生意見反應」題目</w:t>
      </w:r>
    </w:p>
    <w:p w14:paraId="7503B8C3" w14:textId="77777777" w:rsidR="00D601DF" w:rsidRPr="00B90D4B" w:rsidRDefault="00D601DF" w:rsidP="00D601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Lines="50" w:before="180" w:line="0" w:lineRule="atLeast"/>
        <w:jc w:val="both"/>
        <w:rPr>
          <w:rFonts w:eastAsia="標楷體"/>
        </w:rPr>
      </w:pPr>
      <w:r w:rsidRPr="00B90D4B">
        <w:rPr>
          <w:rFonts w:eastAsia="標楷體" w:hAnsi="標楷體" w:hint="eastAsia"/>
        </w:rPr>
        <w:t>親愛的同學，您好：</w:t>
      </w:r>
    </w:p>
    <w:p w14:paraId="2AD3FC24" w14:textId="77777777" w:rsidR="00D601DF" w:rsidRPr="00B90D4B" w:rsidRDefault="00D601DF" w:rsidP="00D601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200" w:firstLine="480"/>
        <w:jc w:val="both"/>
        <w:rPr>
          <w:rFonts w:eastAsia="標楷體"/>
        </w:rPr>
      </w:pPr>
      <w:r w:rsidRPr="00B90D4B">
        <w:rPr>
          <w:rFonts w:eastAsia="標楷體" w:hAnsi="標楷體" w:hint="eastAsia"/>
        </w:rPr>
        <w:t>這份調查旨在瞭解各班學生對班級導師輔導情形，亟須您寶貴的意見。</w:t>
      </w:r>
    </w:p>
    <w:p w14:paraId="217CA8C1" w14:textId="77777777" w:rsidR="00D601DF" w:rsidRPr="00B90D4B" w:rsidRDefault="00D601DF" w:rsidP="00D601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200" w:firstLine="480"/>
        <w:jc w:val="both"/>
        <w:rPr>
          <w:rFonts w:eastAsia="標楷體"/>
        </w:rPr>
      </w:pPr>
      <w:r w:rsidRPr="00B90D4B">
        <w:rPr>
          <w:rFonts w:eastAsia="標楷體" w:hAnsi="標楷體" w:hint="eastAsia"/>
        </w:rPr>
        <w:t>答案無所謂對錯，只代表您對該問題的看法與感受。請依據心中的真實想法作答，承蒙您的支持與協助，謹致衷心感謝！敬祝</w:t>
      </w:r>
    </w:p>
    <w:p w14:paraId="4662A604" w14:textId="77777777" w:rsidR="00D601DF" w:rsidRPr="00B90D4B" w:rsidRDefault="00D601DF" w:rsidP="00D601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0" w:lineRule="atLeast"/>
        <w:ind w:firstLineChars="200" w:firstLine="480"/>
        <w:jc w:val="both"/>
        <w:rPr>
          <w:rFonts w:eastAsia="標楷體"/>
        </w:rPr>
      </w:pPr>
      <w:r w:rsidRPr="00B90D4B">
        <w:rPr>
          <w:rFonts w:eastAsia="標楷體" w:hAnsi="標楷體" w:hint="eastAsia"/>
        </w:rPr>
        <w:t>敬祝</w:t>
      </w:r>
      <w:r w:rsidRPr="00B90D4B">
        <w:rPr>
          <w:rFonts w:eastAsia="標楷體" w:hint="eastAsia"/>
        </w:rPr>
        <w:t xml:space="preserve"> </w:t>
      </w:r>
    </w:p>
    <w:p w14:paraId="5187C03E" w14:textId="77777777" w:rsidR="00D601DF" w:rsidRPr="00B90D4B" w:rsidRDefault="00D601DF" w:rsidP="00D601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0" w:lineRule="atLeast"/>
        <w:ind w:firstLineChars="200" w:firstLine="480"/>
        <w:jc w:val="both"/>
        <w:rPr>
          <w:rFonts w:eastAsia="標楷體"/>
        </w:rPr>
      </w:pPr>
      <w:r w:rsidRPr="00B90D4B">
        <w:rPr>
          <w:rFonts w:eastAsia="標楷體" w:hint="eastAsia"/>
        </w:rPr>
        <w:t xml:space="preserve">      </w:t>
      </w:r>
      <w:r w:rsidRPr="00B90D4B">
        <w:rPr>
          <w:rFonts w:eastAsia="標楷體" w:hAnsi="標楷體" w:hint="eastAsia"/>
        </w:rPr>
        <w:t>學業進步！</w:t>
      </w:r>
    </w:p>
    <w:p w14:paraId="5FE6EDBA" w14:textId="77777777" w:rsidR="00D601DF" w:rsidRPr="00B90D4B" w:rsidRDefault="00D601DF" w:rsidP="00D601D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exact"/>
        <w:ind w:firstLineChars="1900" w:firstLine="4560"/>
        <w:jc w:val="right"/>
        <w:rPr>
          <w:rFonts w:eastAsia="標楷體"/>
        </w:rPr>
      </w:pPr>
      <w:r w:rsidRPr="00B90D4B">
        <w:rPr>
          <w:rFonts w:eastAsia="標楷體" w:hint="eastAsia"/>
        </w:rPr>
        <w:t xml:space="preserve">        </w:t>
      </w:r>
      <w:r w:rsidRPr="00B90D4B">
        <w:rPr>
          <w:rFonts w:eastAsia="標楷體" w:hAnsi="標楷體" w:hint="eastAsia"/>
        </w:rPr>
        <w:t>崇右影藝科技大學學務處</w:t>
      </w:r>
      <w:r w:rsidRPr="00B90D4B">
        <w:rPr>
          <w:rFonts w:eastAsia="標楷體" w:hint="eastAsia"/>
        </w:rPr>
        <w:t xml:space="preserve"> </w:t>
      </w:r>
    </w:p>
    <w:p w14:paraId="393AE54B" w14:textId="77777777" w:rsidR="00D601DF" w:rsidRPr="00B90D4B" w:rsidRDefault="00D601DF" w:rsidP="00D601DF">
      <w:pPr>
        <w:spacing w:line="460" w:lineRule="exact"/>
        <w:rPr>
          <w:rFonts w:eastAsia="標楷體"/>
          <w:b/>
        </w:rPr>
      </w:pPr>
      <w:r w:rsidRPr="00B90D4B">
        <w:rPr>
          <w:rFonts w:eastAsia="標楷體" w:hAnsi="標楷體" w:hint="eastAsia"/>
          <w:b/>
        </w:rPr>
        <w:t>班級：</w:t>
      </w:r>
    </w:p>
    <w:p w14:paraId="237B373A" w14:textId="77777777" w:rsidR="00D601DF" w:rsidRPr="00B90D4B" w:rsidRDefault="00D601DF" w:rsidP="00D601DF">
      <w:pPr>
        <w:spacing w:line="460" w:lineRule="exact"/>
        <w:rPr>
          <w:rFonts w:eastAsia="標楷體"/>
        </w:rPr>
      </w:pPr>
      <w:r w:rsidRPr="00B90D4B">
        <w:rPr>
          <w:rFonts w:eastAsia="標楷體" w:hAnsi="標楷體" w:hint="eastAsia"/>
          <w:b/>
        </w:rPr>
        <w:t>問卷內容</w:t>
      </w:r>
      <w:r w:rsidRPr="00B90D4B">
        <w:rPr>
          <w:rFonts w:eastAsia="標楷體" w:hint="eastAsia"/>
          <w:b/>
        </w:rPr>
        <w:t xml:space="preserve">  </w:t>
      </w:r>
      <w:r w:rsidRPr="00B90D4B">
        <w:rPr>
          <w:rFonts w:eastAsia="標楷體" w:hint="eastAsia"/>
        </w:rPr>
        <w:t xml:space="preserve">          </w:t>
      </w:r>
      <w:r w:rsidRPr="00B90D4B">
        <w:rPr>
          <w:rFonts w:eastAsia="標楷體" w:hint="eastAsia"/>
        </w:rPr>
        <w:t>請您依照自己最接近的想法，並在適當選項○內打畫記。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328"/>
        <w:gridCol w:w="1032"/>
        <w:gridCol w:w="851"/>
        <w:gridCol w:w="850"/>
        <w:gridCol w:w="781"/>
        <w:gridCol w:w="908"/>
      </w:tblGrid>
      <w:tr w:rsidR="00B90D4B" w:rsidRPr="00B90D4B" w14:paraId="55E28908" w14:textId="77777777" w:rsidTr="00E541F3">
        <w:trPr>
          <w:trHeight w:val="542"/>
          <w:tblHeader/>
          <w:jc w:val="center"/>
        </w:trPr>
        <w:tc>
          <w:tcPr>
            <w:tcW w:w="5914" w:type="dxa"/>
            <w:gridSpan w:val="2"/>
            <w:shd w:val="clear" w:color="auto" w:fill="C0C0C0"/>
            <w:vAlign w:val="center"/>
          </w:tcPr>
          <w:p w14:paraId="490282C3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題</w:t>
            </w:r>
            <w:r w:rsidRPr="00B90D4B">
              <w:rPr>
                <w:rFonts w:eastAsia="標楷體" w:hint="eastAsia"/>
                <w:b/>
              </w:rPr>
              <w:t xml:space="preserve">          </w:t>
            </w:r>
            <w:r w:rsidRPr="00B90D4B">
              <w:rPr>
                <w:rFonts w:eastAsia="標楷體" w:hint="eastAsia"/>
                <w:b/>
              </w:rPr>
              <w:t>目</w:t>
            </w:r>
          </w:p>
        </w:tc>
        <w:tc>
          <w:tcPr>
            <w:tcW w:w="1032" w:type="dxa"/>
            <w:shd w:val="clear" w:color="auto" w:fill="C0C0C0"/>
            <w:vAlign w:val="center"/>
          </w:tcPr>
          <w:p w14:paraId="005F52C1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非常</w:t>
            </w:r>
          </w:p>
          <w:p w14:paraId="63F65668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不同意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7C5DB8A2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不</w:t>
            </w:r>
          </w:p>
          <w:p w14:paraId="328119CF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同意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1DC7F6E3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尚可</w:t>
            </w:r>
          </w:p>
        </w:tc>
        <w:tc>
          <w:tcPr>
            <w:tcW w:w="781" w:type="dxa"/>
            <w:shd w:val="clear" w:color="auto" w:fill="C0C0C0"/>
            <w:vAlign w:val="center"/>
          </w:tcPr>
          <w:p w14:paraId="1B573065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同意</w:t>
            </w:r>
          </w:p>
        </w:tc>
        <w:tc>
          <w:tcPr>
            <w:tcW w:w="908" w:type="dxa"/>
            <w:shd w:val="clear" w:color="auto" w:fill="C0C0C0"/>
            <w:vAlign w:val="center"/>
          </w:tcPr>
          <w:p w14:paraId="7AE84291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非常</w:t>
            </w:r>
          </w:p>
          <w:p w14:paraId="3B4EB780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90D4B">
              <w:rPr>
                <w:rFonts w:eastAsia="標楷體" w:hint="eastAsia"/>
                <w:b/>
              </w:rPr>
              <w:t>同意</w:t>
            </w:r>
          </w:p>
        </w:tc>
      </w:tr>
      <w:tr w:rsidR="00B90D4B" w:rsidRPr="00B90D4B" w14:paraId="4D2B248D" w14:textId="77777777" w:rsidTr="00E541F3">
        <w:trPr>
          <w:trHeight w:val="35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6EAFE872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1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6D7556DF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我的導師會主動關心班上同學生活狀況。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93C9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C59B8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A973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5975193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9214A46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4B06F462" w14:textId="77777777" w:rsidTr="00E541F3">
        <w:trPr>
          <w:trHeight w:val="338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0B26118A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2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4E7B8637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我的導師會主動關心班上同學的生涯規劃。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3D8D6D3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65D9A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1CE03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B9269A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E0AAFCD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2F77323D" w14:textId="77777777" w:rsidTr="00E541F3">
        <w:trPr>
          <w:trHeight w:val="454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64DA342F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3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2210CE16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我的導師會主動關心班上同學的出缺席情形與學習狀況。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9BEE1C1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7990F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79650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C7E47F0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39AA9F7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7F4F9A9D" w14:textId="77777777" w:rsidTr="00E541F3">
        <w:trPr>
          <w:trHeight w:val="59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0ACF08E8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4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43956F58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我的導師會以晤談、電話、或透過網路</w:t>
            </w:r>
            <w:r w:rsidRPr="00B90D4B">
              <w:rPr>
                <w:rFonts w:eastAsia="標楷體" w:hint="eastAsia"/>
              </w:rPr>
              <w:t>(</w:t>
            </w:r>
            <w:r w:rsidRPr="00B90D4B">
              <w:rPr>
                <w:rFonts w:eastAsia="標楷體"/>
              </w:rPr>
              <w:t>FB</w:t>
            </w:r>
            <w:r w:rsidRPr="00B90D4B">
              <w:rPr>
                <w:rFonts w:eastAsia="標楷體" w:hint="eastAsia"/>
              </w:rPr>
              <w:t>、</w:t>
            </w:r>
            <w:r w:rsidRPr="00B90D4B">
              <w:rPr>
                <w:rFonts w:eastAsia="標楷體" w:hint="eastAsia"/>
              </w:rPr>
              <w:t>LINE)</w:t>
            </w:r>
            <w:r w:rsidRPr="00B90D4B">
              <w:rPr>
                <w:rFonts w:eastAsia="標楷體" w:hint="eastAsia"/>
              </w:rPr>
              <w:t>等方式關心班上同學。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6DD4C3F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2FF75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CED491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2BD86D5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BEA8726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62BD50C7" w14:textId="77777777" w:rsidTr="00E541F3">
        <w:trPr>
          <w:trHeight w:val="626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2BEB62C3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5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003891B5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我的導師曾告訴班上同學可以用教師的</w:t>
            </w:r>
            <w:r w:rsidRPr="00B90D4B">
              <w:rPr>
                <w:rFonts w:eastAsia="標楷體" w:hint="eastAsia"/>
              </w:rPr>
              <w:t>office hour</w:t>
            </w:r>
            <w:r w:rsidRPr="00B90D4B">
              <w:rPr>
                <w:rFonts w:eastAsia="標楷體" w:hint="eastAsia"/>
              </w:rPr>
              <w:t>與老師約定談話時間。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53A8F71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DAEDC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9D05E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8CB9D1F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6576B55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2C9682D1" w14:textId="77777777" w:rsidTr="00E541F3">
        <w:trPr>
          <w:trHeight w:val="758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13D0C547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6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4B2CE63F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我的導師會向班上同學傳達與學生權益相關的訊息</w:t>
            </w:r>
            <w:r w:rsidRPr="00B90D4B">
              <w:rPr>
                <w:rFonts w:eastAsia="標楷體" w:hint="eastAsia"/>
              </w:rPr>
              <w:t>(</w:t>
            </w:r>
            <w:r w:rsidRPr="00B90D4B">
              <w:rPr>
                <w:rFonts w:eastAsia="標楷體" w:hint="eastAsia"/>
              </w:rPr>
              <w:t>如獎助學金、急難救助、選課方式、畢業學分、欺凌求助等</w:t>
            </w:r>
            <w:r w:rsidRPr="00B90D4B">
              <w:rPr>
                <w:rFonts w:eastAsia="標楷體" w:hint="eastAsia"/>
              </w:rPr>
              <w:t>)</w:t>
            </w:r>
            <w:r w:rsidRPr="00B90D4B">
              <w:rPr>
                <w:rFonts w:eastAsia="標楷體" w:hint="eastAsia"/>
              </w:rPr>
              <w:t>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489D43C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FB101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63779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19AFB12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19E9A69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389151A8" w14:textId="77777777" w:rsidTr="00E541F3">
        <w:trPr>
          <w:trHeight w:val="338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252554A5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7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242D0F6E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我的導師會積極參與或尋求其他管道協助同學處理問題。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FB5A3BF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7C219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E03F0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7A9D346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91AEA0A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232ACC02" w14:textId="77777777" w:rsidTr="00E541F3">
        <w:trPr>
          <w:trHeight w:val="434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39F67392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8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3EBC8434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我的導師會主動聚集班上同學聽聽大家的意見並給予指導及建議。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288266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F762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44348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295F2D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D918869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28F82480" w14:textId="77777777" w:rsidTr="00E541F3">
        <w:trPr>
          <w:trHeight w:val="35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3BE1347B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9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49A71EA9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我的導師會定期召開班會，解決班級問題，促進班級經營。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501A47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0CEA50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85D4B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E3DEED6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9003B8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79DC8849" w14:textId="77777777" w:rsidTr="00E541F3">
        <w:trPr>
          <w:trHeight w:val="35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529D0B68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10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6DCB6481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我的導師會推動並參與班上的活動。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EDB8CE5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8F38D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4313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7C06E96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C5F2A09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0F8D0654" w14:textId="77777777" w:rsidTr="00E541F3">
        <w:trPr>
          <w:trHeight w:val="518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1C6563BD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11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78B01004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就我所知，班上同學有意見和問題時大多會向我的導師反映。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56358CD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260F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E3820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79BE20A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23B7F3D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713704E2" w14:textId="77777777" w:rsidTr="00E541F3">
        <w:trPr>
          <w:trHeight w:val="242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30387CB7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12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021534CD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當我有需要時，我可以很容易向導師求助。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297586B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7C057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A8E50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025491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73169C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0199F00C" w14:textId="77777777" w:rsidTr="00E541F3">
        <w:trPr>
          <w:trHeight w:val="230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66C3445D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13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6C22A423" w14:textId="77777777" w:rsidR="00D601DF" w:rsidRPr="00B90D4B" w:rsidRDefault="00D601DF" w:rsidP="00D601DF">
            <w:pPr>
              <w:spacing w:line="0" w:lineRule="atLeast"/>
              <w:ind w:rightChars="-45" w:right="-108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我的導師會常常關心我。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7FFB254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8EB4C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7B7F3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BF8AA2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DA3D7C8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  <w:tr w:rsidR="00B90D4B" w:rsidRPr="00B90D4B" w14:paraId="29B114AA" w14:textId="77777777" w:rsidTr="00E541F3">
        <w:trPr>
          <w:trHeight w:val="374"/>
          <w:jc w:val="center"/>
        </w:trPr>
        <w:tc>
          <w:tcPr>
            <w:tcW w:w="586" w:type="dxa"/>
            <w:shd w:val="clear" w:color="auto" w:fill="auto"/>
            <w:vAlign w:val="center"/>
          </w:tcPr>
          <w:p w14:paraId="099AAE6A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14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0E21D8E0" w14:textId="77777777" w:rsidR="00D601DF" w:rsidRPr="00B90D4B" w:rsidRDefault="00D601DF" w:rsidP="00D601DF">
            <w:pPr>
              <w:spacing w:line="0" w:lineRule="atLeast"/>
              <w:jc w:val="both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整體來說，我希望我的導師繼續帶我們班。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389C97A" w14:textId="77777777" w:rsidR="00D601DF" w:rsidRPr="00B90D4B" w:rsidRDefault="00D601DF" w:rsidP="00D601DF">
            <w:pPr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32314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578A7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C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ED275F6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D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04294C" w14:textId="77777777" w:rsidR="00D601DF" w:rsidRPr="00B90D4B" w:rsidRDefault="00D601DF" w:rsidP="00D601DF">
            <w:pPr>
              <w:spacing w:line="0" w:lineRule="atLeast"/>
              <w:jc w:val="center"/>
              <w:rPr>
                <w:rFonts w:eastAsia="標楷體"/>
              </w:rPr>
            </w:pPr>
            <w:r w:rsidRPr="00B90D4B">
              <w:rPr>
                <w:rFonts w:eastAsia="標楷體" w:hint="eastAsia"/>
              </w:rPr>
              <w:t>E</w:t>
            </w:r>
          </w:p>
        </w:tc>
      </w:tr>
    </w:tbl>
    <w:p w14:paraId="09727F40" w14:textId="77777777" w:rsidR="00D601DF" w:rsidRPr="00B90D4B" w:rsidRDefault="00D601DF" w:rsidP="00D601DF">
      <w:pPr>
        <w:spacing w:line="0" w:lineRule="atLeast"/>
        <w:rPr>
          <w:rFonts w:eastAsia="標楷體"/>
          <w:sz w:val="2"/>
          <w:szCs w:val="2"/>
        </w:rPr>
      </w:pPr>
      <w:r w:rsidRPr="00B90D4B">
        <w:rPr>
          <w:rFonts w:eastAsia="標楷體"/>
          <w:sz w:val="2"/>
          <w:szCs w:val="2"/>
        </w:rPr>
        <w:t>le souk</w:t>
      </w:r>
    </w:p>
    <w:p w14:paraId="0888644A" w14:textId="77777777" w:rsidR="00D601DF" w:rsidRPr="00B90D4B" w:rsidRDefault="00D601DF" w:rsidP="00D601DF">
      <w:pPr>
        <w:widowControl/>
        <w:spacing w:line="400" w:lineRule="exact"/>
        <w:rPr>
          <w:rFonts w:ascii="標楷體" w:eastAsia="標楷體" w:hAnsi="標楷體"/>
          <w:b/>
          <w:spacing w:val="-10"/>
          <w:sz w:val="28"/>
          <w:szCs w:val="28"/>
          <w:lang w:val="af-ZA"/>
        </w:rPr>
      </w:pPr>
    </w:p>
    <w:p w14:paraId="7B12E7B0" w14:textId="77777777" w:rsidR="00D601DF" w:rsidRPr="00B90D4B" w:rsidRDefault="00D601DF" w:rsidP="00D601DF">
      <w:pPr>
        <w:widowControl/>
        <w:spacing w:line="400" w:lineRule="exact"/>
        <w:rPr>
          <w:rFonts w:ascii="標楷體" w:eastAsia="標楷體" w:hAnsi="標楷體"/>
          <w:b/>
          <w:spacing w:val="-10"/>
          <w:sz w:val="28"/>
          <w:szCs w:val="28"/>
          <w:lang w:val="af-ZA"/>
        </w:rPr>
      </w:pPr>
    </w:p>
    <w:sectPr w:rsidR="00D601DF" w:rsidRPr="00B90D4B" w:rsidSect="00E72541">
      <w:headerReference w:type="default" r:id="rId8"/>
      <w:footerReference w:type="default" r:id="rId9"/>
      <w:pgSz w:w="11906" w:h="16838"/>
      <w:pgMar w:top="1134" w:right="991" w:bottom="1134" w:left="993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B127" w14:textId="77777777" w:rsidR="00F11FCD" w:rsidRDefault="00F11FCD" w:rsidP="00F324AD">
      <w:r>
        <w:separator/>
      </w:r>
    </w:p>
  </w:endnote>
  <w:endnote w:type="continuationSeparator" w:id="0">
    <w:p w14:paraId="7D5B336E" w14:textId="77777777" w:rsidR="00F11FCD" w:rsidRDefault="00F11FCD" w:rsidP="00F3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v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8368" w14:textId="3B899249" w:rsidR="00C55497" w:rsidRDefault="00C55497" w:rsidP="00BA1A01">
    <w:pPr>
      <w:pStyle w:val="a9"/>
      <w:jc w:val="center"/>
    </w:pPr>
    <w:r>
      <w:rPr>
        <w:rFonts w:hint="eastAsia"/>
      </w:rPr>
      <w:t>第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41147">
      <w:rPr>
        <w:rStyle w:val="ad"/>
        <w:noProof/>
      </w:rPr>
      <w:t>2</w:t>
    </w:r>
    <w:r>
      <w:rPr>
        <w:rStyle w:val="ad"/>
      </w:rPr>
      <w:fldChar w:fldCharType="end"/>
    </w:r>
    <w:r>
      <w:rPr>
        <w:rStyle w:val="ad"/>
        <w:rFonts w:hint="eastAsia"/>
      </w:rPr>
      <w:t>頁，共</w: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941147">
      <w:rPr>
        <w:rStyle w:val="ad"/>
        <w:noProof/>
      </w:rPr>
      <w:t>4</w:t>
    </w:r>
    <w:r>
      <w:rPr>
        <w:rStyle w:val="ad"/>
      </w:rPr>
      <w:fldChar w:fldCharType="end"/>
    </w:r>
    <w:r>
      <w:rPr>
        <w:rStyle w:val="ad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F22B" w14:textId="77777777" w:rsidR="00F11FCD" w:rsidRDefault="00F11FCD" w:rsidP="00F324AD">
      <w:r>
        <w:separator/>
      </w:r>
    </w:p>
  </w:footnote>
  <w:footnote w:type="continuationSeparator" w:id="0">
    <w:p w14:paraId="3A23EE07" w14:textId="77777777" w:rsidR="00F11FCD" w:rsidRDefault="00F11FCD" w:rsidP="00F3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E9FA" w14:textId="5C6DD24E" w:rsidR="00C55497" w:rsidRPr="00F324AD" w:rsidRDefault="00813E80" w:rsidP="0088086C">
    <w:pPr>
      <w:pStyle w:val="a7"/>
      <w:ind w:right="98"/>
      <w:jc w:val="center"/>
    </w:pPr>
    <w:r w:rsidRPr="00813E80">
      <w:rPr>
        <w:noProof/>
      </w:rPr>
      <w:drawing>
        <wp:inline distT="0" distB="0" distL="0" distR="0" wp14:anchorId="7C29EC13" wp14:editId="6041C0DC">
          <wp:extent cx="2751995" cy="576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1995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6D11"/>
    <w:multiLevelType w:val="multilevel"/>
    <w:tmpl w:val="5E8ECB98"/>
    <w:lvl w:ilvl="0">
      <w:start w:val="1"/>
      <w:numFmt w:val="taiwaneseCountingThousand"/>
      <w:pStyle w:val="a"/>
      <w:suff w:val="nothing"/>
      <w:lvlText w:val="%1、"/>
      <w:lvlJc w:val="left"/>
      <w:pPr>
        <w:ind w:left="482" w:hanging="482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953" w:hanging="386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57" w:hanging="504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39" w:hanging="408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2183" w:hanging="244"/>
      </w:pPr>
      <w:rPr>
        <w:rFonts w:eastAsia="新細明體"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6FC147B"/>
    <w:multiLevelType w:val="hybridMultilevel"/>
    <w:tmpl w:val="AD38D134"/>
    <w:lvl w:ilvl="0" w:tplc="69CADC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666B4A"/>
    <w:multiLevelType w:val="multilevel"/>
    <w:tmpl w:val="9FCE2D68"/>
    <w:lvl w:ilvl="0">
      <w:start w:val="1"/>
      <w:numFmt w:val="taiwaneseCountingThousand"/>
      <w:pStyle w:val="1"/>
      <w:suff w:val="nothing"/>
      <w:lvlText w:val="第%1條："/>
      <w:lvlJc w:val="left"/>
      <w:pPr>
        <w:ind w:left="964" w:hanging="964"/>
      </w:pPr>
      <w:rPr>
        <w:rFonts w:hint="eastAsia"/>
        <w:color w:val="auto"/>
        <w:sz w:val="24"/>
        <w:szCs w:val="24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202" w:hanging="482"/>
      </w:pPr>
      <w:rPr>
        <w:rFonts w:ascii="標楷體" w:eastAsia="標楷體" w:hAnsi="標楷體" w:cs="Times New Roman"/>
        <w:lang w:val="en-US"/>
      </w:rPr>
    </w:lvl>
    <w:lvl w:ilvl="2">
      <w:start w:val="1"/>
      <w:numFmt w:val="taiwaneseCountingThousand"/>
      <w:suff w:val="nothing"/>
      <w:lvlText w:val="（%3）"/>
      <w:lvlJc w:val="left"/>
      <w:pPr>
        <w:ind w:left="1610" w:hanging="408"/>
      </w:pPr>
      <w:rPr>
        <w:rFonts w:ascii="標楷體" w:eastAsia="標楷體" w:hAnsi="標楷體" w:cs="Times New Roman"/>
      </w:rPr>
    </w:lvl>
    <w:lvl w:ilvl="3">
      <w:start w:val="1"/>
      <w:numFmt w:val="decimalFullWidth"/>
      <w:suff w:val="nothing"/>
      <w:lvlText w:val="%4、"/>
      <w:lvlJc w:val="left"/>
      <w:pPr>
        <w:ind w:left="2087" w:hanging="47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489" w:hanging="402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637" w:hanging="392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E0042BD"/>
    <w:multiLevelType w:val="multilevel"/>
    <w:tmpl w:val="BF6C2AD0"/>
    <w:lvl w:ilvl="0">
      <w:start w:val="1"/>
      <w:numFmt w:val="taiwaneseCountingThousand"/>
      <w:suff w:val="nothing"/>
      <w:lvlText w:val="第%1條："/>
      <w:lvlJc w:val="left"/>
      <w:pPr>
        <w:ind w:left="5762" w:hanging="800"/>
      </w:pPr>
      <w:rPr>
        <w:rFonts w:hint="eastAsia"/>
        <w:b/>
        <w:strike w:val="0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2526" w:firstLine="400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2526" w:firstLine="80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069" w:firstLine="1200"/>
      </w:pPr>
      <w:rPr>
        <w:rFonts w:hint="eastAsia"/>
        <w:lang w:val="en-US"/>
      </w:rPr>
    </w:lvl>
    <w:lvl w:ilvl="4">
      <w:start w:val="1"/>
      <w:numFmt w:val="decimalFullWidth"/>
      <w:lvlText w:val="(%5) "/>
      <w:lvlJc w:val="left"/>
      <w:pPr>
        <w:tabs>
          <w:tab w:val="num" w:pos="4677"/>
        </w:tabs>
        <w:ind w:left="2526" w:firstLine="160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5386"/>
        </w:tabs>
        <w:ind w:left="5386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953"/>
        </w:tabs>
        <w:ind w:left="5953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520"/>
        </w:tabs>
        <w:ind w:left="6520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7228"/>
        </w:tabs>
        <w:ind w:left="7228" w:hanging="1700"/>
      </w:pPr>
      <w:rPr>
        <w:rFonts w:hint="eastAsia"/>
      </w:rPr>
    </w:lvl>
  </w:abstractNum>
  <w:abstractNum w:abstractNumId="4" w15:restartNumberingAfterBreak="0">
    <w:nsid w:val="4DEB7C83"/>
    <w:multiLevelType w:val="hybridMultilevel"/>
    <w:tmpl w:val="0DC22F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125DC6"/>
    <w:multiLevelType w:val="multilevel"/>
    <w:tmpl w:val="6E042FCC"/>
    <w:lvl w:ilvl="0">
      <w:start w:val="1"/>
      <w:numFmt w:val="taiwaneseCountingThousand"/>
      <w:pStyle w:val="a0"/>
      <w:suff w:val="nothing"/>
      <w:lvlText w:val="%1、"/>
      <w:lvlJc w:val="left"/>
      <w:pPr>
        <w:ind w:left="482" w:hanging="482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879" w:hanging="397"/>
      </w:pPr>
      <w:rPr>
        <w:rFonts w:ascii="Arial" w:eastAsia="新細明體" w:hAnsi="Arial" w:hint="default"/>
        <w:b w:val="0"/>
        <w:i w:val="0"/>
        <w:sz w:val="24"/>
      </w:rPr>
    </w:lvl>
    <w:lvl w:ilvl="2">
      <w:start w:val="1"/>
      <w:numFmt w:val="decimalFullWidth"/>
      <w:suff w:val="nothing"/>
      <w:lvlText w:val="%3. "/>
      <w:lvlJc w:val="left"/>
      <w:pPr>
        <w:ind w:left="1503" w:hanging="426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984" w:hanging="481"/>
      </w:pPr>
      <w:rPr>
        <w:rFonts w:hint="eastAsia"/>
      </w:rPr>
    </w:lvl>
    <w:lvl w:ilvl="4">
      <w:start w:val="1"/>
      <w:numFmt w:val="decimalEnclosedCircle"/>
      <w:lvlText w:val="%5. "/>
      <w:lvlJc w:val="left"/>
      <w:pPr>
        <w:tabs>
          <w:tab w:val="num" w:pos="-482"/>
        </w:tabs>
        <w:ind w:left="2551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2778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345"/>
        </w:tabs>
        <w:ind w:left="3345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912"/>
        </w:tabs>
        <w:ind w:left="3912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620"/>
        </w:tabs>
        <w:ind w:left="4620" w:hanging="1700"/>
      </w:pPr>
      <w:rPr>
        <w:rFonts w:hint="eastAsia"/>
      </w:rPr>
    </w:lvl>
  </w:abstractNum>
  <w:abstractNum w:abstractNumId="6" w15:restartNumberingAfterBreak="0">
    <w:nsid w:val="5DE71FED"/>
    <w:multiLevelType w:val="hybridMultilevel"/>
    <w:tmpl w:val="1EF26CB8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25B87490">
      <w:start w:val="1"/>
      <w:numFmt w:val="taiwaneseCountingThousand"/>
      <w:pStyle w:val="a1"/>
      <w:lvlText w:val="%2、"/>
      <w:lvlJc w:val="left"/>
      <w:pPr>
        <w:tabs>
          <w:tab w:val="num" w:pos="764"/>
        </w:tabs>
        <w:ind w:left="1200" w:hanging="720"/>
      </w:pPr>
      <w:rPr>
        <w:rFonts w:ascii="Times New Roman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AD"/>
    <w:rsid w:val="0000327C"/>
    <w:rsid w:val="000109BB"/>
    <w:rsid w:val="0001747D"/>
    <w:rsid w:val="00024978"/>
    <w:rsid w:val="0002528F"/>
    <w:rsid w:val="000272FB"/>
    <w:rsid w:val="000362EC"/>
    <w:rsid w:val="00037B19"/>
    <w:rsid w:val="00042692"/>
    <w:rsid w:val="00054EFF"/>
    <w:rsid w:val="00062C59"/>
    <w:rsid w:val="00064827"/>
    <w:rsid w:val="00064DEC"/>
    <w:rsid w:val="0007162D"/>
    <w:rsid w:val="000818BF"/>
    <w:rsid w:val="00083F7C"/>
    <w:rsid w:val="00090974"/>
    <w:rsid w:val="000925B1"/>
    <w:rsid w:val="00092C31"/>
    <w:rsid w:val="000A292C"/>
    <w:rsid w:val="000A43D2"/>
    <w:rsid w:val="000B4A89"/>
    <w:rsid w:val="000B5EC1"/>
    <w:rsid w:val="000C3044"/>
    <w:rsid w:val="000C6C40"/>
    <w:rsid w:val="000D6655"/>
    <w:rsid w:val="000E2960"/>
    <w:rsid w:val="000E2D46"/>
    <w:rsid w:val="000F0C8B"/>
    <w:rsid w:val="001001D6"/>
    <w:rsid w:val="0010032D"/>
    <w:rsid w:val="00104F10"/>
    <w:rsid w:val="0010505D"/>
    <w:rsid w:val="00106423"/>
    <w:rsid w:val="00110028"/>
    <w:rsid w:val="00111B6D"/>
    <w:rsid w:val="00113FD2"/>
    <w:rsid w:val="00115EC8"/>
    <w:rsid w:val="001216DC"/>
    <w:rsid w:val="0012445B"/>
    <w:rsid w:val="00126FE0"/>
    <w:rsid w:val="001302FB"/>
    <w:rsid w:val="0013090D"/>
    <w:rsid w:val="00146758"/>
    <w:rsid w:val="00150A48"/>
    <w:rsid w:val="00156520"/>
    <w:rsid w:val="0015696C"/>
    <w:rsid w:val="00161A7F"/>
    <w:rsid w:val="0016275C"/>
    <w:rsid w:val="001631CB"/>
    <w:rsid w:val="00170B02"/>
    <w:rsid w:val="001858DA"/>
    <w:rsid w:val="00192AF2"/>
    <w:rsid w:val="00195742"/>
    <w:rsid w:val="001A3492"/>
    <w:rsid w:val="001A4B9B"/>
    <w:rsid w:val="001B007B"/>
    <w:rsid w:val="001B238E"/>
    <w:rsid w:val="001B3215"/>
    <w:rsid w:val="001B5344"/>
    <w:rsid w:val="001B5A4C"/>
    <w:rsid w:val="001C5505"/>
    <w:rsid w:val="001D15AE"/>
    <w:rsid w:val="001D2AD1"/>
    <w:rsid w:val="001D6A86"/>
    <w:rsid w:val="001E5181"/>
    <w:rsid w:val="001F243B"/>
    <w:rsid w:val="001F705C"/>
    <w:rsid w:val="0020035C"/>
    <w:rsid w:val="00201640"/>
    <w:rsid w:val="00201FF5"/>
    <w:rsid w:val="00215D07"/>
    <w:rsid w:val="002172A3"/>
    <w:rsid w:val="00224F79"/>
    <w:rsid w:val="00232094"/>
    <w:rsid w:val="00233549"/>
    <w:rsid w:val="00241521"/>
    <w:rsid w:val="0024289E"/>
    <w:rsid w:val="00250B7C"/>
    <w:rsid w:val="00254F99"/>
    <w:rsid w:val="00267C32"/>
    <w:rsid w:val="00272297"/>
    <w:rsid w:val="00282791"/>
    <w:rsid w:val="00282B99"/>
    <w:rsid w:val="00292D50"/>
    <w:rsid w:val="0029306F"/>
    <w:rsid w:val="00293BE7"/>
    <w:rsid w:val="0029794D"/>
    <w:rsid w:val="002A7D31"/>
    <w:rsid w:val="002B1BDF"/>
    <w:rsid w:val="002B28DF"/>
    <w:rsid w:val="002B3759"/>
    <w:rsid w:val="002B5EA7"/>
    <w:rsid w:val="002B6365"/>
    <w:rsid w:val="002B6E95"/>
    <w:rsid w:val="002C0591"/>
    <w:rsid w:val="002D1970"/>
    <w:rsid w:val="002D309E"/>
    <w:rsid w:val="002D5041"/>
    <w:rsid w:val="002D5A86"/>
    <w:rsid w:val="002D7D20"/>
    <w:rsid w:val="002E5A30"/>
    <w:rsid w:val="002E6CC6"/>
    <w:rsid w:val="002F1E78"/>
    <w:rsid w:val="002F5D57"/>
    <w:rsid w:val="00304110"/>
    <w:rsid w:val="00305C84"/>
    <w:rsid w:val="00306A17"/>
    <w:rsid w:val="00310695"/>
    <w:rsid w:val="00310902"/>
    <w:rsid w:val="0031106B"/>
    <w:rsid w:val="00312277"/>
    <w:rsid w:val="003126FC"/>
    <w:rsid w:val="00313C30"/>
    <w:rsid w:val="003169DF"/>
    <w:rsid w:val="00321773"/>
    <w:rsid w:val="00321E6D"/>
    <w:rsid w:val="003221D0"/>
    <w:rsid w:val="00332C77"/>
    <w:rsid w:val="00333CC2"/>
    <w:rsid w:val="003353FD"/>
    <w:rsid w:val="003367D1"/>
    <w:rsid w:val="00337551"/>
    <w:rsid w:val="003376F9"/>
    <w:rsid w:val="00346505"/>
    <w:rsid w:val="0035299C"/>
    <w:rsid w:val="00356BA0"/>
    <w:rsid w:val="00356E13"/>
    <w:rsid w:val="00361FAF"/>
    <w:rsid w:val="00366F76"/>
    <w:rsid w:val="003677E5"/>
    <w:rsid w:val="00375996"/>
    <w:rsid w:val="00383896"/>
    <w:rsid w:val="00384E9B"/>
    <w:rsid w:val="00387E24"/>
    <w:rsid w:val="00394293"/>
    <w:rsid w:val="00394BD1"/>
    <w:rsid w:val="00394D8B"/>
    <w:rsid w:val="00394E15"/>
    <w:rsid w:val="003961F7"/>
    <w:rsid w:val="003A0558"/>
    <w:rsid w:val="003A08C0"/>
    <w:rsid w:val="003A617B"/>
    <w:rsid w:val="003A68BB"/>
    <w:rsid w:val="003B48F7"/>
    <w:rsid w:val="003C78BD"/>
    <w:rsid w:val="003D5B57"/>
    <w:rsid w:val="003E0D97"/>
    <w:rsid w:val="003E5B27"/>
    <w:rsid w:val="003E71E4"/>
    <w:rsid w:val="003E74D3"/>
    <w:rsid w:val="003F4BBD"/>
    <w:rsid w:val="003F7552"/>
    <w:rsid w:val="00411D90"/>
    <w:rsid w:val="004150D8"/>
    <w:rsid w:val="00423F16"/>
    <w:rsid w:val="00424B5E"/>
    <w:rsid w:val="004259B3"/>
    <w:rsid w:val="00440A8D"/>
    <w:rsid w:val="004500FB"/>
    <w:rsid w:val="00450F4A"/>
    <w:rsid w:val="004510F3"/>
    <w:rsid w:val="004518C2"/>
    <w:rsid w:val="004559FD"/>
    <w:rsid w:val="0047285D"/>
    <w:rsid w:val="004810CC"/>
    <w:rsid w:val="004872C4"/>
    <w:rsid w:val="004903E5"/>
    <w:rsid w:val="00492C30"/>
    <w:rsid w:val="004A0121"/>
    <w:rsid w:val="004B17E0"/>
    <w:rsid w:val="004B557E"/>
    <w:rsid w:val="004C2B8E"/>
    <w:rsid w:val="004C5BFB"/>
    <w:rsid w:val="004E4CCC"/>
    <w:rsid w:val="004E5D0C"/>
    <w:rsid w:val="004E777D"/>
    <w:rsid w:val="004F0263"/>
    <w:rsid w:val="004F1185"/>
    <w:rsid w:val="004F43DC"/>
    <w:rsid w:val="004F721F"/>
    <w:rsid w:val="0050209E"/>
    <w:rsid w:val="00505B99"/>
    <w:rsid w:val="005118AA"/>
    <w:rsid w:val="0051426E"/>
    <w:rsid w:val="00517E51"/>
    <w:rsid w:val="005364A3"/>
    <w:rsid w:val="00540675"/>
    <w:rsid w:val="00540936"/>
    <w:rsid w:val="005417C0"/>
    <w:rsid w:val="005442BD"/>
    <w:rsid w:val="0054517A"/>
    <w:rsid w:val="005510FF"/>
    <w:rsid w:val="005652E1"/>
    <w:rsid w:val="005716ED"/>
    <w:rsid w:val="00571922"/>
    <w:rsid w:val="005804FB"/>
    <w:rsid w:val="00582532"/>
    <w:rsid w:val="005926C5"/>
    <w:rsid w:val="005946AE"/>
    <w:rsid w:val="00594A61"/>
    <w:rsid w:val="00595117"/>
    <w:rsid w:val="00595FCE"/>
    <w:rsid w:val="00597038"/>
    <w:rsid w:val="00597598"/>
    <w:rsid w:val="005A2D85"/>
    <w:rsid w:val="005A7FEE"/>
    <w:rsid w:val="005B11A7"/>
    <w:rsid w:val="005B22A0"/>
    <w:rsid w:val="005B321D"/>
    <w:rsid w:val="005C5740"/>
    <w:rsid w:val="005C5939"/>
    <w:rsid w:val="005D3A2C"/>
    <w:rsid w:val="005D5F38"/>
    <w:rsid w:val="005F47F8"/>
    <w:rsid w:val="005F5CC6"/>
    <w:rsid w:val="00603DDA"/>
    <w:rsid w:val="0060446F"/>
    <w:rsid w:val="00604C39"/>
    <w:rsid w:val="00604E16"/>
    <w:rsid w:val="006051FE"/>
    <w:rsid w:val="00605A46"/>
    <w:rsid w:val="00606E81"/>
    <w:rsid w:val="006122AE"/>
    <w:rsid w:val="00633B1A"/>
    <w:rsid w:val="00640BEE"/>
    <w:rsid w:val="00646B2A"/>
    <w:rsid w:val="00646FF8"/>
    <w:rsid w:val="00647E9B"/>
    <w:rsid w:val="00666DA4"/>
    <w:rsid w:val="00672180"/>
    <w:rsid w:val="00673A2F"/>
    <w:rsid w:val="00677E6E"/>
    <w:rsid w:val="00680318"/>
    <w:rsid w:val="00683B1D"/>
    <w:rsid w:val="00686449"/>
    <w:rsid w:val="00686C50"/>
    <w:rsid w:val="006876C6"/>
    <w:rsid w:val="0069327D"/>
    <w:rsid w:val="006933F9"/>
    <w:rsid w:val="00696FA9"/>
    <w:rsid w:val="006A4820"/>
    <w:rsid w:val="006A4969"/>
    <w:rsid w:val="006A61DA"/>
    <w:rsid w:val="006B0387"/>
    <w:rsid w:val="006B1B8E"/>
    <w:rsid w:val="006B2C68"/>
    <w:rsid w:val="006C0A9B"/>
    <w:rsid w:val="006C1102"/>
    <w:rsid w:val="006C405D"/>
    <w:rsid w:val="006C5A30"/>
    <w:rsid w:val="006C716E"/>
    <w:rsid w:val="006D2F86"/>
    <w:rsid w:val="006D5D82"/>
    <w:rsid w:val="006D6393"/>
    <w:rsid w:val="006F132D"/>
    <w:rsid w:val="006F3CA7"/>
    <w:rsid w:val="006F3EDE"/>
    <w:rsid w:val="006F40FE"/>
    <w:rsid w:val="00700297"/>
    <w:rsid w:val="00700BCA"/>
    <w:rsid w:val="00702675"/>
    <w:rsid w:val="00707A45"/>
    <w:rsid w:val="007115CE"/>
    <w:rsid w:val="007133FB"/>
    <w:rsid w:val="0071578A"/>
    <w:rsid w:val="00717B6D"/>
    <w:rsid w:val="007258BE"/>
    <w:rsid w:val="00730037"/>
    <w:rsid w:val="0073376A"/>
    <w:rsid w:val="00737284"/>
    <w:rsid w:val="00751C9A"/>
    <w:rsid w:val="007520AE"/>
    <w:rsid w:val="00754234"/>
    <w:rsid w:val="00757751"/>
    <w:rsid w:val="00761F57"/>
    <w:rsid w:val="0076712B"/>
    <w:rsid w:val="00770569"/>
    <w:rsid w:val="00771194"/>
    <w:rsid w:val="00773842"/>
    <w:rsid w:val="00774064"/>
    <w:rsid w:val="00790117"/>
    <w:rsid w:val="00795432"/>
    <w:rsid w:val="00796C24"/>
    <w:rsid w:val="007973B3"/>
    <w:rsid w:val="007A4B38"/>
    <w:rsid w:val="007A5DAD"/>
    <w:rsid w:val="007B249F"/>
    <w:rsid w:val="007B3642"/>
    <w:rsid w:val="007B5B23"/>
    <w:rsid w:val="007B786E"/>
    <w:rsid w:val="007D0EB4"/>
    <w:rsid w:val="007D6782"/>
    <w:rsid w:val="007E1FD2"/>
    <w:rsid w:val="007E2861"/>
    <w:rsid w:val="007E4DB7"/>
    <w:rsid w:val="007E61C1"/>
    <w:rsid w:val="007E7145"/>
    <w:rsid w:val="007F370D"/>
    <w:rsid w:val="00803740"/>
    <w:rsid w:val="00813E80"/>
    <w:rsid w:val="00827AF0"/>
    <w:rsid w:val="00850617"/>
    <w:rsid w:val="0085184E"/>
    <w:rsid w:val="00851A57"/>
    <w:rsid w:val="00852471"/>
    <w:rsid w:val="008538F7"/>
    <w:rsid w:val="00855BF5"/>
    <w:rsid w:val="00857B63"/>
    <w:rsid w:val="00860418"/>
    <w:rsid w:val="00860F86"/>
    <w:rsid w:val="00867E9A"/>
    <w:rsid w:val="00880001"/>
    <w:rsid w:val="0088086C"/>
    <w:rsid w:val="00886E7B"/>
    <w:rsid w:val="00893516"/>
    <w:rsid w:val="0089612E"/>
    <w:rsid w:val="008A5D42"/>
    <w:rsid w:val="008B617C"/>
    <w:rsid w:val="008C0094"/>
    <w:rsid w:val="008C15D5"/>
    <w:rsid w:val="008C3A67"/>
    <w:rsid w:val="008D159B"/>
    <w:rsid w:val="008D16EA"/>
    <w:rsid w:val="008D3FA7"/>
    <w:rsid w:val="008E276F"/>
    <w:rsid w:val="008E41E8"/>
    <w:rsid w:val="008F064D"/>
    <w:rsid w:val="008F2BF6"/>
    <w:rsid w:val="008F3A95"/>
    <w:rsid w:val="008F46A8"/>
    <w:rsid w:val="0090058C"/>
    <w:rsid w:val="00902628"/>
    <w:rsid w:val="00907193"/>
    <w:rsid w:val="00907F58"/>
    <w:rsid w:val="00913019"/>
    <w:rsid w:val="00914E32"/>
    <w:rsid w:val="0091597F"/>
    <w:rsid w:val="00917B3E"/>
    <w:rsid w:val="009228E1"/>
    <w:rsid w:val="0092436E"/>
    <w:rsid w:val="00926140"/>
    <w:rsid w:val="00940274"/>
    <w:rsid w:val="00941147"/>
    <w:rsid w:val="00944679"/>
    <w:rsid w:val="0094555F"/>
    <w:rsid w:val="00945A25"/>
    <w:rsid w:val="009468E6"/>
    <w:rsid w:val="00955498"/>
    <w:rsid w:val="0096292F"/>
    <w:rsid w:val="00962EE8"/>
    <w:rsid w:val="00963C4D"/>
    <w:rsid w:val="009657F2"/>
    <w:rsid w:val="009679FF"/>
    <w:rsid w:val="00973867"/>
    <w:rsid w:val="009823F3"/>
    <w:rsid w:val="0099160E"/>
    <w:rsid w:val="00993995"/>
    <w:rsid w:val="009A1296"/>
    <w:rsid w:val="009A2381"/>
    <w:rsid w:val="009A7DA8"/>
    <w:rsid w:val="009A7F7A"/>
    <w:rsid w:val="009B1862"/>
    <w:rsid w:val="009B257F"/>
    <w:rsid w:val="009B6259"/>
    <w:rsid w:val="009C23FA"/>
    <w:rsid w:val="009C51E3"/>
    <w:rsid w:val="009C58E1"/>
    <w:rsid w:val="009D1FAE"/>
    <w:rsid w:val="009D29D0"/>
    <w:rsid w:val="009D2DA6"/>
    <w:rsid w:val="009D46C7"/>
    <w:rsid w:val="009D7727"/>
    <w:rsid w:val="009E035C"/>
    <w:rsid w:val="009F0902"/>
    <w:rsid w:val="009F4C7E"/>
    <w:rsid w:val="009F7119"/>
    <w:rsid w:val="00A1296B"/>
    <w:rsid w:val="00A14DCD"/>
    <w:rsid w:val="00A178C7"/>
    <w:rsid w:val="00A22F30"/>
    <w:rsid w:val="00A2409A"/>
    <w:rsid w:val="00A25615"/>
    <w:rsid w:val="00A26B23"/>
    <w:rsid w:val="00A330F7"/>
    <w:rsid w:val="00A3500A"/>
    <w:rsid w:val="00A3662B"/>
    <w:rsid w:val="00A36BE3"/>
    <w:rsid w:val="00A435BA"/>
    <w:rsid w:val="00A51CFC"/>
    <w:rsid w:val="00A538EF"/>
    <w:rsid w:val="00A53FBC"/>
    <w:rsid w:val="00A61A5E"/>
    <w:rsid w:val="00A628AE"/>
    <w:rsid w:val="00A64A9A"/>
    <w:rsid w:val="00A7119E"/>
    <w:rsid w:val="00A76912"/>
    <w:rsid w:val="00A85645"/>
    <w:rsid w:val="00A92E66"/>
    <w:rsid w:val="00A94553"/>
    <w:rsid w:val="00A95D8E"/>
    <w:rsid w:val="00AA1461"/>
    <w:rsid w:val="00AB423A"/>
    <w:rsid w:val="00AB61A8"/>
    <w:rsid w:val="00AB785A"/>
    <w:rsid w:val="00AC3A42"/>
    <w:rsid w:val="00AC43EF"/>
    <w:rsid w:val="00AC5033"/>
    <w:rsid w:val="00AC7AF8"/>
    <w:rsid w:val="00AD2274"/>
    <w:rsid w:val="00AD511B"/>
    <w:rsid w:val="00AD6BEC"/>
    <w:rsid w:val="00AF531C"/>
    <w:rsid w:val="00AF60FE"/>
    <w:rsid w:val="00B02EAF"/>
    <w:rsid w:val="00B05176"/>
    <w:rsid w:val="00B05B38"/>
    <w:rsid w:val="00B07DDD"/>
    <w:rsid w:val="00B1070E"/>
    <w:rsid w:val="00B15EDF"/>
    <w:rsid w:val="00B22E6A"/>
    <w:rsid w:val="00B242CE"/>
    <w:rsid w:val="00B2434E"/>
    <w:rsid w:val="00B24CA1"/>
    <w:rsid w:val="00B34D34"/>
    <w:rsid w:val="00B356A5"/>
    <w:rsid w:val="00B372A7"/>
    <w:rsid w:val="00B43FD1"/>
    <w:rsid w:val="00B464FB"/>
    <w:rsid w:val="00B468CA"/>
    <w:rsid w:val="00B47E3E"/>
    <w:rsid w:val="00B56893"/>
    <w:rsid w:val="00B5736D"/>
    <w:rsid w:val="00B57898"/>
    <w:rsid w:val="00B628B9"/>
    <w:rsid w:val="00B66BD3"/>
    <w:rsid w:val="00B66CF4"/>
    <w:rsid w:val="00B716AB"/>
    <w:rsid w:val="00B719B6"/>
    <w:rsid w:val="00B75128"/>
    <w:rsid w:val="00B755E1"/>
    <w:rsid w:val="00B76AA0"/>
    <w:rsid w:val="00B90D4B"/>
    <w:rsid w:val="00B9761D"/>
    <w:rsid w:val="00BA1A01"/>
    <w:rsid w:val="00BA71C1"/>
    <w:rsid w:val="00BB4B80"/>
    <w:rsid w:val="00BB782B"/>
    <w:rsid w:val="00BC3740"/>
    <w:rsid w:val="00BC3E52"/>
    <w:rsid w:val="00BD3DD9"/>
    <w:rsid w:val="00BD5027"/>
    <w:rsid w:val="00BD5A73"/>
    <w:rsid w:val="00BD6D36"/>
    <w:rsid w:val="00BE7504"/>
    <w:rsid w:val="00C01077"/>
    <w:rsid w:val="00C04C56"/>
    <w:rsid w:val="00C15365"/>
    <w:rsid w:val="00C17EEE"/>
    <w:rsid w:val="00C3201E"/>
    <w:rsid w:val="00C33AD0"/>
    <w:rsid w:val="00C37465"/>
    <w:rsid w:val="00C40757"/>
    <w:rsid w:val="00C41A26"/>
    <w:rsid w:val="00C433D7"/>
    <w:rsid w:val="00C4496D"/>
    <w:rsid w:val="00C55497"/>
    <w:rsid w:val="00C5558C"/>
    <w:rsid w:val="00C57D9E"/>
    <w:rsid w:val="00C6049C"/>
    <w:rsid w:val="00C60748"/>
    <w:rsid w:val="00C6224D"/>
    <w:rsid w:val="00C62358"/>
    <w:rsid w:val="00C63F5E"/>
    <w:rsid w:val="00C7045E"/>
    <w:rsid w:val="00C70666"/>
    <w:rsid w:val="00C74366"/>
    <w:rsid w:val="00C768B4"/>
    <w:rsid w:val="00C77CB0"/>
    <w:rsid w:val="00C82390"/>
    <w:rsid w:val="00C83A8B"/>
    <w:rsid w:val="00C87BEB"/>
    <w:rsid w:val="00C93E4D"/>
    <w:rsid w:val="00CA42C9"/>
    <w:rsid w:val="00CA70EC"/>
    <w:rsid w:val="00CB347C"/>
    <w:rsid w:val="00CB6E93"/>
    <w:rsid w:val="00CB7F5A"/>
    <w:rsid w:val="00CC0356"/>
    <w:rsid w:val="00CC0C7C"/>
    <w:rsid w:val="00CC7F3E"/>
    <w:rsid w:val="00CD67A6"/>
    <w:rsid w:val="00CD6C6E"/>
    <w:rsid w:val="00CD70C8"/>
    <w:rsid w:val="00CE0908"/>
    <w:rsid w:val="00CE16A6"/>
    <w:rsid w:val="00CE37DE"/>
    <w:rsid w:val="00CF0125"/>
    <w:rsid w:val="00CF3B07"/>
    <w:rsid w:val="00CF5284"/>
    <w:rsid w:val="00D06A74"/>
    <w:rsid w:val="00D06CDD"/>
    <w:rsid w:val="00D102DF"/>
    <w:rsid w:val="00D107DE"/>
    <w:rsid w:val="00D14305"/>
    <w:rsid w:val="00D2314C"/>
    <w:rsid w:val="00D259E2"/>
    <w:rsid w:val="00D25AA5"/>
    <w:rsid w:val="00D27058"/>
    <w:rsid w:val="00D33C31"/>
    <w:rsid w:val="00D43F8C"/>
    <w:rsid w:val="00D44D8D"/>
    <w:rsid w:val="00D5061E"/>
    <w:rsid w:val="00D54A79"/>
    <w:rsid w:val="00D601DF"/>
    <w:rsid w:val="00D60E9F"/>
    <w:rsid w:val="00D61AC6"/>
    <w:rsid w:val="00D703AD"/>
    <w:rsid w:val="00D763FD"/>
    <w:rsid w:val="00D76A5C"/>
    <w:rsid w:val="00D85368"/>
    <w:rsid w:val="00D90C93"/>
    <w:rsid w:val="00D91E21"/>
    <w:rsid w:val="00D97CA1"/>
    <w:rsid w:val="00DA0C66"/>
    <w:rsid w:val="00DA5089"/>
    <w:rsid w:val="00DA5B9F"/>
    <w:rsid w:val="00DB4B37"/>
    <w:rsid w:val="00DB75FB"/>
    <w:rsid w:val="00DC019B"/>
    <w:rsid w:val="00DD0BCC"/>
    <w:rsid w:val="00DE3065"/>
    <w:rsid w:val="00DE3E63"/>
    <w:rsid w:val="00DE710F"/>
    <w:rsid w:val="00DF3851"/>
    <w:rsid w:val="00DF5A93"/>
    <w:rsid w:val="00E02869"/>
    <w:rsid w:val="00E1304D"/>
    <w:rsid w:val="00E263F3"/>
    <w:rsid w:val="00E3368A"/>
    <w:rsid w:val="00E43105"/>
    <w:rsid w:val="00E46E9E"/>
    <w:rsid w:val="00E51D20"/>
    <w:rsid w:val="00E57853"/>
    <w:rsid w:val="00E60746"/>
    <w:rsid w:val="00E608F9"/>
    <w:rsid w:val="00E71DAD"/>
    <w:rsid w:val="00E7208C"/>
    <w:rsid w:val="00E72541"/>
    <w:rsid w:val="00E7258F"/>
    <w:rsid w:val="00E75AE6"/>
    <w:rsid w:val="00E85F47"/>
    <w:rsid w:val="00E866E1"/>
    <w:rsid w:val="00E92415"/>
    <w:rsid w:val="00E9427A"/>
    <w:rsid w:val="00E96FFA"/>
    <w:rsid w:val="00EA0C69"/>
    <w:rsid w:val="00EA0CF8"/>
    <w:rsid w:val="00EB0BF2"/>
    <w:rsid w:val="00EB35C4"/>
    <w:rsid w:val="00EB500F"/>
    <w:rsid w:val="00EC2E85"/>
    <w:rsid w:val="00EC450D"/>
    <w:rsid w:val="00ED2E46"/>
    <w:rsid w:val="00EE1087"/>
    <w:rsid w:val="00EE6EBC"/>
    <w:rsid w:val="00EE7253"/>
    <w:rsid w:val="00EF7106"/>
    <w:rsid w:val="00EF77E6"/>
    <w:rsid w:val="00F018FC"/>
    <w:rsid w:val="00F022E7"/>
    <w:rsid w:val="00F11FCD"/>
    <w:rsid w:val="00F24F88"/>
    <w:rsid w:val="00F25A52"/>
    <w:rsid w:val="00F324AD"/>
    <w:rsid w:val="00F329C0"/>
    <w:rsid w:val="00F552C2"/>
    <w:rsid w:val="00F64042"/>
    <w:rsid w:val="00F74EE0"/>
    <w:rsid w:val="00F93F2D"/>
    <w:rsid w:val="00F95E41"/>
    <w:rsid w:val="00F97CB4"/>
    <w:rsid w:val="00FA7333"/>
    <w:rsid w:val="00FA76C7"/>
    <w:rsid w:val="00FB1565"/>
    <w:rsid w:val="00FB2EBB"/>
    <w:rsid w:val="00FC0636"/>
    <w:rsid w:val="00FC65A6"/>
    <w:rsid w:val="00FC71B8"/>
    <w:rsid w:val="00FC7D3E"/>
    <w:rsid w:val="00FD4A56"/>
    <w:rsid w:val="00FD4B98"/>
    <w:rsid w:val="00FE1F15"/>
    <w:rsid w:val="00FE4B31"/>
    <w:rsid w:val="00FE4E47"/>
    <w:rsid w:val="00FF3BC1"/>
    <w:rsid w:val="00FF3EDE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DFD8964"/>
  <w15:docId w15:val="{67C9FC73-B80C-4661-897C-AF660F6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324A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F324AD"/>
    <w:pPr>
      <w:ind w:leftChars="200" w:left="480"/>
    </w:pPr>
    <w:rPr>
      <w:rFonts w:ascii="Calibri" w:hAnsi="Calibri"/>
      <w:szCs w:val="22"/>
    </w:rPr>
  </w:style>
  <w:style w:type="paragraph" w:customStyle="1" w:styleId="a1">
    <w:name w:val="通訊號序"/>
    <w:basedOn w:val="a2"/>
    <w:rsid w:val="00F324AD"/>
    <w:pPr>
      <w:numPr>
        <w:ilvl w:val="1"/>
        <w:numId w:val="1"/>
      </w:numPr>
    </w:pPr>
  </w:style>
  <w:style w:type="paragraph" w:styleId="a7">
    <w:name w:val="header"/>
    <w:basedOn w:val="a2"/>
    <w:link w:val="a8"/>
    <w:unhideWhenUsed/>
    <w:rsid w:val="00F3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324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2"/>
    <w:link w:val="aa"/>
    <w:uiPriority w:val="99"/>
    <w:unhideWhenUsed/>
    <w:rsid w:val="00F32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F324AD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unhideWhenUsed/>
    <w:rsid w:val="00AB785A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0109BB"/>
    <w:rPr>
      <w:color w:val="800080"/>
      <w:u w:val="single"/>
    </w:rPr>
  </w:style>
  <w:style w:type="character" w:styleId="ad">
    <w:name w:val="page number"/>
    <w:basedOn w:val="a3"/>
    <w:rsid w:val="00BA1A01"/>
  </w:style>
  <w:style w:type="paragraph" w:customStyle="1" w:styleId="10">
    <w:name w:val="清單段落1"/>
    <w:basedOn w:val="a2"/>
    <w:rsid w:val="007258B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2"/>
    <w:semiHidden/>
    <w:rsid w:val="004259B3"/>
    <w:rPr>
      <w:rFonts w:ascii="Arial" w:hAnsi="Arial"/>
      <w:sz w:val="18"/>
      <w:szCs w:val="18"/>
    </w:rPr>
  </w:style>
  <w:style w:type="paragraph" w:customStyle="1" w:styleId="ListParagraph1">
    <w:name w:val="List Paragraph1"/>
    <w:basedOn w:val="a2"/>
    <w:rsid w:val="00C62358"/>
    <w:pPr>
      <w:ind w:leftChars="200" w:left="480"/>
    </w:pPr>
    <w:rPr>
      <w:rFonts w:ascii="Calibri" w:hAnsi="Calibri"/>
      <w:szCs w:val="22"/>
    </w:rPr>
  </w:style>
  <w:style w:type="paragraph" w:customStyle="1" w:styleId="a">
    <w:name w:val="一條文"/>
    <w:basedOn w:val="a2"/>
    <w:rsid w:val="00BC3740"/>
    <w:pPr>
      <w:numPr>
        <w:numId w:val="2"/>
      </w:numPr>
      <w:spacing w:line="360" w:lineRule="auto"/>
      <w:jc w:val="both"/>
    </w:pPr>
    <w:rPr>
      <w:rFonts w:eastAsia="標楷體" w:hAnsi="標楷體"/>
      <w:snapToGrid w:val="0"/>
      <w:kern w:val="0"/>
    </w:rPr>
  </w:style>
  <w:style w:type="paragraph" w:styleId="af">
    <w:name w:val="Body Text Indent"/>
    <w:basedOn w:val="a2"/>
    <w:link w:val="af0"/>
    <w:rsid w:val="00BC3740"/>
    <w:pPr>
      <w:ind w:leftChars="100" w:left="961" w:hangingChars="300" w:hanging="721"/>
    </w:pPr>
    <w:rPr>
      <w:rFonts w:eastAsia="標楷體"/>
      <w:b/>
      <w:szCs w:val="20"/>
    </w:rPr>
  </w:style>
  <w:style w:type="character" w:customStyle="1" w:styleId="af0">
    <w:name w:val="本文縮排 字元"/>
    <w:link w:val="af"/>
    <w:rsid w:val="00BC3740"/>
    <w:rPr>
      <w:rFonts w:ascii="Times New Roman" w:eastAsia="標楷體" w:hAnsi="Times New Roman"/>
      <w:b/>
      <w:kern w:val="2"/>
      <w:sz w:val="24"/>
    </w:rPr>
  </w:style>
  <w:style w:type="paragraph" w:customStyle="1" w:styleId="Default">
    <w:name w:val="Default"/>
    <w:rsid w:val="00BC3740"/>
    <w:pPr>
      <w:widowControl w:val="0"/>
      <w:autoSpaceDE w:val="0"/>
      <w:autoSpaceDN w:val="0"/>
      <w:adjustRightInd w:val="0"/>
    </w:pPr>
    <w:rPr>
      <w:rFonts w:ascii="新細明體v..." w:eastAsia="新細明體v..." w:hAnsi="Times New Roman" w:cs="新細明體v..."/>
      <w:color w:val="000000"/>
      <w:sz w:val="24"/>
      <w:szCs w:val="24"/>
    </w:rPr>
  </w:style>
  <w:style w:type="paragraph" w:styleId="af1">
    <w:name w:val="Plain Text"/>
    <w:basedOn w:val="a2"/>
    <w:link w:val="af2"/>
    <w:uiPriority w:val="99"/>
    <w:unhideWhenUsed/>
    <w:rsid w:val="007D6782"/>
    <w:rPr>
      <w:rFonts w:ascii="細明體" w:eastAsia="細明體" w:hAnsi="Courier New"/>
      <w:lang w:val="x-none" w:eastAsia="x-none"/>
    </w:rPr>
  </w:style>
  <w:style w:type="character" w:customStyle="1" w:styleId="af2">
    <w:name w:val="純文字 字元"/>
    <w:link w:val="af1"/>
    <w:uiPriority w:val="99"/>
    <w:rsid w:val="007D6782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0">
    <w:name w:val="經營內文標號"/>
    <w:basedOn w:val="a2"/>
    <w:rsid w:val="00492C30"/>
    <w:pPr>
      <w:numPr>
        <w:numId w:val="3"/>
      </w:numPr>
    </w:pPr>
  </w:style>
  <w:style w:type="paragraph" w:customStyle="1" w:styleId="11">
    <w:name w:val="1註明"/>
    <w:basedOn w:val="a2"/>
    <w:rsid w:val="00293BE7"/>
    <w:pPr>
      <w:widowControl/>
      <w:adjustRightInd w:val="0"/>
      <w:snapToGrid w:val="0"/>
      <w:jc w:val="right"/>
    </w:pPr>
    <w:rPr>
      <w:rFonts w:eastAsia="標楷體"/>
      <w:snapToGrid w:val="0"/>
      <w:kern w:val="0"/>
      <w:sz w:val="18"/>
      <w:szCs w:val="18"/>
    </w:rPr>
  </w:style>
  <w:style w:type="paragraph" w:customStyle="1" w:styleId="1">
    <w:name w:val="1條文"/>
    <w:basedOn w:val="a2"/>
    <w:link w:val="12"/>
    <w:rsid w:val="00293BE7"/>
    <w:pPr>
      <w:numPr>
        <w:numId w:val="4"/>
      </w:numPr>
      <w:spacing w:line="360" w:lineRule="auto"/>
      <w:jc w:val="both"/>
    </w:pPr>
    <w:rPr>
      <w:rFonts w:eastAsia="標楷體" w:hAnsi="標楷體"/>
      <w:snapToGrid w:val="0"/>
      <w:kern w:val="0"/>
    </w:rPr>
  </w:style>
  <w:style w:type="paragraph" w:customStyle="1" w:styleId="style1">
    <w:name w:val="style1"/>
    <w:basedOn w:val="a2"/>
    <w:rsid w:val="00771194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3">
    <w:name w:val="Title"/>
    <w:basedOn w:val="a2"/>
    <w:next w:val="a2"/>
    <w:link w:val="af4"/>
    <w:uiPriority w:val="10"/>
    <w:qFormat/>
    <w:rsid w:val="006A496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標題 字元"/>
    <w:basedOn w:val="a3"/>
    <w:link w:val="af3"/>
    <w:uiPriority w:val="10"/>
    <w:rsid w:val="006A4969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1條文 字元"/>
    <w:basedOn w:val="a3"/>
    <w:link w:val="1"/>
    <w:rsid w:val="00855BF5"/>
    <w:rPr>
      <w:rFonts w:ascii="Times New Roman" w:eastAsia="標楷體" w:hAnsi="標楷體"/>
      <w:snapToGrid w:val="0"/>
      <w:sz w:val="24"/>
      <w:szCs w:val="24"/>
    </w:rPr>
  </w:style>
  <w:style w:type="paragraph" w:customStyle="1" w:styleId="13">
    <w:name w:val="1法規"/>
    <w:basedOn w:val="a2"/>
    <w:link w:val="14"/>
    <w:rsid w:val="00090974"/>
    <w:pPr>
      <w:spacing w:line="360" w:lineRule="auto"/>
      <w:jc w:val="center"/>
      <w:outlineLvl w:val="0"/>
    </w:pPr>
    <w:rPr>
      <w:rFonts w:eastAsia="標楷體" w:hAnsi="標楷體"/>
      <w:snapToGrid w:val="0"/>
      <w:kern w:val="0"/>
      <w:sz w:val="36"/>
      <w:szCs w:val="36"/>
    </w:rPr>
  </w:style>
  <w:style w:type="character" w:customStyle="1" w:styleId="14">
    <w:name w:val="1法規 字元"/>
    <w:basedOn w:val="a3"/>
    <w:link w:val="13"/>
    <w:rsid w:val="00090974"/>
    <w:rPr>
      <w:rFonts w:ascii="Times New Roman" w:eastAsia="標楷體" w:hAnsi="標楷體"/>
      <w:snapToGrid w:val="0"/>
      <w:sz w:val="36"/>
      <w:szCs w:val="36"/>
    </w:rPr>
  </w:style>
  <w:style w:type="table" w:styleId="af5">
    <w:name w:val="Table Grid"/>
    <w:basedOn w:val="a4"/>
    <w:uiPriority w:val="59"/>
    <w:rsid w:val="007E1FD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無清單1"/>
    <w:next w:val="a5"/>
    <w:uiPriority w:val="99"/>
    <w:semiHidden/>
    <w:unhideWhenUsed/>
    <w:rsid w:val="00D601DF"/>
  </w:style>
  <w:style w:type="table" w:customStyle="1" w:styleId="16">
    <w:name w:val="表格格線1"/>
    <w:basedOn w:val="a4"/>
    <w:next w:val="af5"/>
    <w:uiPriority w:val="59"/>
    <w:rsid w:val="00D601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5CB2-0D9F-4762-A2CB-730B37AB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101學年度第1學期「學生事務委員會議」會議程序暨會議資料</dc:title>
  <dc:creator>pc</dc:creator>
  <cp:lastModifiedBy>維升 張</cp:lastModifiedBy>
  <cp:revision>3</cp:revision>
  <cp:lastPrinted>2024-07-05T02:46:00Z</cp:lastPrinted>
  <dcterms:created xsi:type="dcterms:W3CDTF">2024-12-30T06:25:00Z</dcterms:created>
  <dcterms:modified xsi:type="dcterms:W3CDTF">2024-12-31T06:56:00Z</dcterms:modified>
</cp:coreProperties>
</file>